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846" w:rsidRPr="00157846" w:rsidRDefault="00157846" w:rsidP="00157846">
      <w:pPr>
        <w:pStyle w:val="NoSpacing"/>
        <w:spacing w:before="0"/>
        <w:rPr>
          <w:rStyle w:val="SubtleEmphasis"/>
          <w:b/>
          <w:i w:val="0"/>
          <w:sz w:val="28"/>
          <w:szCs w:val="24"/>
        </w:rPr>
      </w:pPr>
      <w:bookmarkStart w:id="0" w:name="_GoBack"/>
      <w:bookmarkEnd w:id="0"/>
      <w:r w:rsidRPr="00157846">
        <w:rPr>
          <w:rStyle w:val="SubtleEmphasis"/>
          <w:b/>
          <w:i w:val="0"/>
          <w:sz w:val="28"/>
          <w:szCs w:val="24"/>
        </w:rPr>
        <w:t>CRISIS SUPPORT ADVICE / REFERRAL MODEL</w:t>
      </w:r>
    </w:p>
    <w:p w:rsidR="00157846" w:rsidRPr="00157846" w:rsidRDefault="00157846" w:rsidP="00157846">
      <w:pPr>
        <w:pStyle w:val="NoSpacing"/>
        <w:spacing w:before="0"/>
        <w:rPr>
          <w:rStyle w:val="SubtleEmphasis"/>
          <w:i w:val="0"/>
          <w:sz w:val="24"/>
          <w:szCs w:val="24"/>
        </w:rPr>
      </w:pPr>
    </w:p>
    <w:p w:rsidR="00157846" w:rsidRPr="00157846" w:rsidRDefault="00157846" w:rsidP="00157846">
      <w:pPr>
        <w:pStyle w:val="NoSpacing"/>
        <w:spacing w:before="0"/>
        <w:rPr>
          <w:rStyle w:val="SubtleEmphasis"/>
          <w:i w:val="0"/>
          <w:iCs w:val="0"/>
          <w:sz w:val="24"/>
          <w:szCs w:val="24"/>
        </w:rPr>
      </w:pPr>
      <w:r w:rsidRPr="00157846">
        <w:rPr>
          <w:rStyle w:val="SubtleEmphasis"/>
          <w:i w:val="0"/>
          <w:sz w:val="24"/>
          <w:szCs w:val="24"/>
        </w:rPr>
        <w:t xml:space="preserve">This staff directory provides information and contact details for Services across Liverpool City Council which can offer help and support to residents suffering financial hardship, struggling with debt, in need of benefits advice, at risk of homelessness or otherwise in need of help and support. Click on the arrow to get more details of help and support available under each heading. </w:t>
      </w:r>
    </w:p>
    <w:p w:rsidR="001F1AFC" w:rsidRPr="00157846" w:rsidRDefault="001F1AFC" w:rsidP="00157846">
      <w:pPr>
        <w:spacing w:after="0" w:line="240" w:lineRule="auto"/>
      </w:pPr>
    </w:p>
    <w:p w:rsidR="00157846" w:rsidRDefault="00157846" w:rsidP="00157846">
      <w:pPr>
        <w:spacing w:after="0" w:line="240" w:lineRule="auto"/>
      </w:pPr>
    </w:p>
    <w:p w:rsidR="00157846" w:rsidRDefault="00157846" w:rsidP="00157846">
      <w:pPr>
        <w:spacing w:after="0" w:line="240" w:lineRule="auto"/>
        <w:rPr>
          <w:b/>
        </w:rPr>
      </w:pPr>
      <w:r w:rsidRPr="00904F88">
        <w:rPr>
          <w:b/>
        </w:rPr>
        <w:t>WITHOUT MONEY / FUEL OR FOOD</w:t>
      </w:r>
    </w:p>
    <w:p w:rsidR="006A1EAD" w:rsidRDefault="006A1EAD" w:rsidP="006A1EAD">
      <w:pPr>
        <w:pStyle w:val="Quote"/>
        <w:rPr>
          <w:rStyle w:val="SubtleEmphasis"/>
        </w:rPr>
      </w:pPr>
      <w:r w:rsidRPr="00F36C61">
        <w:rPr>
          <w:rStyle w:val="SubtleEmphasis"/>
        </w:rPr>
        <w:t>Vulnerable people and people on a low income without funds to purchase food and essential items</w:t>
      </w:r>
      <w:r>
        <w:rPr>
          <w:rStyle w:val="SubtleEmphasis"/>
        </w:rPr>
        <w:t>.</w:t>
      </w:r>
    </w:p>
    <w:tbl>
      <w:tblPr>
        <w:tblStyle w:val="TableGrid"/>
        <w:tblW w:w="14031" w:type="dxa"/>
        <w:tblLook w:val="04A0" w:firstRow="1" w:lastRow="0" w:firstColumn="1" w:lastColumn="0" w:noHBand="0" w:noVBand="1"/>
      </w:tblPr>
      <w:tblGrid>
        <w:gridCol w:w="4390"/>
        <w:gridCol w:w="4964"/>
        <w:gridCol w:w="4677"/>
      </w:tblGrid>
      <w:tr w:rsidR="006A1EAD" w:rsidRPr="00F36C61" w:rsidTr="00C022F4">
        <w:trPr>
          <w:cantSplit/>
          <w:trHeight w:val="510"/>
        </w:trPr>
        <w:tc>
          <w:tcPr>
            <w:tcW w:w="4390" w:type="dxa"/>
            <w:shd w:val="clear" w:color="auto" w:fill="DEEAF6" w:themeFill="accent1" w:themeFillTint="33"/>
          </w:tcPr>
          <w:p w:rsidR="006A1EAD" w:rsidRPr="00F36C61" w:rsidRDefault="006A1EAD" w:rsidP="00C022F4">
            <w:pPr>
              <w:jc w:val="center"/>
              <w:rPr>
                <w:rStyle w:val="SubtleReference"/>
              </w:rPr>
            </w:pPr>
            <w:r w:rsidRPr="00F36C61">
              <w:rPr>
                <w:rStyle w:val="SubtleReference"/>
              </w:rPr>
              <w:t>NAME OF SERVICE ORGANISATION</w:t>
            </w:r>
          </w:p>
        </w:tc>
        <w:tc>
          <w:tcPr>
            <w:tcW w:w="4964" w:type="dxa"/>
            <w:shd w:val="clear" w:color="auto" w:fill="DEEAF6" w:themeFill="accent1" w:themeFillTint="33"/>
          </w:tcPr>
          <w:p w:rsidR="006A1EAD" w:rsidRPr="00F36C61" w:rsidRDefault="006A1EAD" w:rsidP="00C022F4">
            <w:pPr>
              <w:jc w:val="center"/>
              <w:rPr>
                <w:rStyle w:val="SubtleReference"/>
                <w:caps/>
              </w:rPr>
            </w:pPr>
            <w:r w:rsidRPr="00F36C61">
              <w:rPr>
                <w:rStyle w:val="SubtleReference"/>
              </w:rPr>
              <w:t>REFERRAL METHOD</w:t>
            </w:r>
          </w:p>
        </w:tc>
        <w:tc>
          <w:tcPr>
            <w:tcW w:w="4677" w:type="dxa"/>
            <w:shd w:val="clear" w:color="auto" w:fill="DEEAF6" w:themeFill="accent1" w:themeFillTint="33"/>
          </w:tcPr>
          <w:p w:rsidR="006A1EAD" w:rsidRPr="00F36C61" w:rsidRDefault="006A1EAD" w:rsidP="00C022F4">
            <w:pPr>
              <w:jc w:val="center"/>
              <w:rPr>
                <w:rStyle w:val="SubtleReference"/>
              </w:rPr>
            </w:pPr>
            <w:r w:rsidRPr="00F36C61">
              <w:rPr>
                <w:rStyle w:val="SubtleReference"/>
              </w:rPr>
              <w:t>CONTACTS/WEB PAGES</w:t>
            </w:r>
          </w:p>
        </w:tc>
      </w:tr>
      <w:tr w:rsidR="006A1EAD" w:rsidRPr="00485C6F" w:rsidTr="00C022F4">
        <w:tc>
          <w:tcPr>
            <w:tcW w:w="4390" w:type="dxa"/>
          </w:tcPr>
          <w:p w:rsidR="006A1EAD" w:rsidRPr="00545367" w:rsidRDefault="006A1EAD" w:rsidP="00C022F4">
            <w:pPr>
              <w:pStyle w:val="Quote"/>
              <w:rPr>
                <w:rStyle w:val="SubtleEmphasis"/>
              </w:rPr>
            </w:pPr>
            <w:r w:rsidRPr="00545367">
              <w:rPr>
                <w:rStyle w:val="SubtleEmphasis"/>
              </w:rPr>
              <w:t>Liverpool Citizens Support Scheme – Urgent Needs Award</w:t>
            </w:r>
          </w:p>
        </w:tc>
        <w:tc>
          <w:tcPr>
            <w:tcW w:w="4964" w:type="dxa"/>
          </w:tcPr>
          <w:p w:rsidR="006A1EAD" w:rsidRDefault="006A1EAD" w:rsidP="00C022F4">
            <w:pPr>
              <w:pStyle w:val="Quote"/>
              <w:rPr>
                <w:rStyle w:val="SubtleEmphasis"/>
                <w:b/>
              </w:rPr>
            </w:pPr>
            <w:r w:rsidRPr="00F36C61">
              <w:rPr>
                <w:rStyle w:val="SubtleEmphasis"/>
              </w:rPr>
              <w:t xml:space="preserve">Refer customer to make application via contact centre. </w:t>
            </w:r>
            <w:r w:rsidRPr="00F36C61">
              <w:rPr>
                <w:rStyle w:val="SubtleEmphasis"/>
                <w:b/>
              </w:rPr>
              <w:t xml:space="preserve">Call Freephone 0800 456 1523 or </w:t>
            </w:r>
          </w:p>
          <w:p w:rsidR="006A1EAD" w:rsidRPr="00F36C61" w:rsidRDefault="006A1EAD" w:rsidP="00C022F4">
            <w:pPr>
              <w:pStyle w:val="Quote"/>
              <w:rPr>
                <w:rStyle w:val="SubtleEmphasis"/>
                <w:b/>
              </w:rPr>
            </w:pPr>
            <w:r w:rsidRPr="00F36C61">
              <w:rPr>
                <w:rStyle w:val="SubtleEmphasis"/>
                <w:b/>
              </w:rPr>
              <w:t>0151 233 3053 Monday to Friday, 8am to 8pm.</w:t>
            </w:r>
          </w:p>
          <w:p w:rsidR="006A1EAD" w:rsidRDefault="006A1EAD" w:rsidP="00C022F4">
            <w:pPr>
              <w:pStyle w:val="Quote"/>
              <w:rPr>
                <w:rStyle w:val="SubtleEmphasis"/>
              </w:rPr>
            </w:pPr>
            <w:r w:rsidRPr="00F36C61">
              <w:rPr>
                <w:rStyle w:val="SubtleEmphasis"/>
              </w:rPr>
              <w:t>Benefit Maximisation Service staff can complete application via portal</w:t>
            </w:r>
          </w:p>
          <w:p w:rsidR="006A1EAD" w:rsidRPr="00DE5D61" w:rsidRDefault="006A1EAD" w:rsidP="00C022F4"/>
        </w:tc>
        <w:tc>
          <w:tcPr>
            <w:tcW w:w="4677" w:type="dxa"/>
          </w:tcPr>
          <w:p w:rsidR="006A1EAD" w:rsidRPr="005E66E4" w:rsidRDefault="006A1EAD" w:rsidP="00C022F4">
            <w:pPr>
              <w:pStyle w:val="Quote"/>
              <w:rPr>
                <w:rStyle w:val="Hyperlink"/>
              </w:rPr>
            </w:pPr>
            <w:r w:rsidRPr="005E66E4">
              <w:rPr>
                <w:rStyle w:val="SubtleEmphasis"/>
              </w:rPr>
              <w:fldChar w:fldCharType="begin"/>
            </w:r>
            <w:r w:rsidRPr="005E66E4">
              <w:rPr>
                <w:rStyle w:val="SubtleEmphasis"/>
              </w:rPr>
              <w:instrText xml:space="preserve"> HYPERLINK "https://liverpool.gov.uk/benefits/help-in-a-crisis/liverpool-citizens-support-scheme/" </w:instrText>
            </w:r>
            <w:r w:rsidRPr="005E66E4">
              <w:rPr>
                <w:rStyle w:val="SubtleEmphasis"/>
              </w:rPr>
              <w:fldChar w:fldCharType="separate"/>
            </w:r>
            <w:r w:rsidRPr="005E66E4">
              <w:rPr>
                <w:rStyle w:val="Hyperlink"/>
              </w:rPr>
              <w:t xml:space="preserve">https://liverpool.gov.uk/benefits/help-in-a-crisis/liverpool-citizens-support-scheme/ </w:t>
            </w:r>
          </w:p>
          <w:p w:rsidR="006A1EAD" w:rsidRPr="005E66E4" w:rsidRDefault="006A1EAD" w:rsidP="00C022F4">
            <w:pPr>
              <w:pStyle w:val="Quote"/>
              <w:rPr>
                <w:rStyle w:val="SubtleEmphasis"/>
              </w:rPr>
            </w:pPr>
            <w:r w:rsidRPr="005E66E4">
              <w:rPr>
                <w:rStyle w:val="SubtleEmphasis"/>
              </w:rPr>
              <w:fldChar w:fldCharType="end"/>
            </w:r>
          </w:p>
        </w:tc>
      </w:tr>
      <w:tr w:rsidR="006A1EAD" w:rsidRPr="00485C6F" w:rsidTr="00C022F4">
        <w:tc>
          <w:tcPr>
            <w:tcW w:w="4390" w:type="dxa"/>
            <w:tcBorders>
              <w:left w:val="single" w:sz="4" w:space="0" w:color="auto"/>
              <w:bottom w:val="single" w:sz="4" w:space="0" w:color="auto"/>
              <w:right w:val="single" w:sz="4" w:space="0" w:color="auto"/>
            </w:tcBorders>
          </w:tcPr>
          <w:p w:rsidR="006A1EAD" w:rsidRPr="00545367" w:rsidRDefault="006A1EAD" w:rsidP="00C022F4">
            <w:pPr>
              <w:pStyle w:val="Quote"/>
              <w:rPr>
                <w:rStyle w:val="SubtleEmphasis"/>
              </w:rPr>
            </w:pPr>
            <w:r w:rsidRPr="00545367">
              <w:rPr>
                <w:rStyle w:val="SubtleEmphasis"/>
              </w:rPr>
              <w:t>Liverpool Citizens Support Scheme – Mayoral Hardship Fund</w:t>
            </w:r>
          </w:p>
        </w:tc>
        <w:tc>
          <w:tcPr>
            <w:tcW w:w="4964" w:type="dxa"/>
            <w:tcBorders>
              <w:left w:val="single" w:sz="4" w:space="0" w:color="auto"/>
              <w:bottom w:val="single" w:sz="4" w:space="0" w:color="auto"/>
              <w:right w:val="single" w:sz="4" w:space="0" w:color="auto"/>
            </w:tcBorders>
          </w:tcPr>
          <w:p w:rsidR="006A1EAD" w:rsidRPr="00F36C61" w:rsidRDefault="006A1EAD" w:rsidP="00C022F4">
            <w:pPr>
              <w:pStyle w:val="Quote"/>
              <w:rPr>
                <w:rStyle w:val="SubtleEmphasis"/>
              </w:rPr>
            </w:pPr>
            <w:r w:rsidRPr="00F36C61">
              <w:rPr>
                <w:rStyle w:val="SubtleEmphasis"/>
              </w:rPr>
              <w:t>Refer customer to make application via contact centre</w:t>
            </w:r>
          </w:p>
          <w:p w:rsidR="006A1EAD" w:rsidRDefault="006A1EAD" w:rsidP="00C022F4">
            <w:pPr>
              <w:pStyle w:val="Quote"/>
              <w:rPr>
                <w:rStyle w:val="SubtleEmphasis"/>
                <w:b/>
              </w:rPr>
            </w:pPr>
            <w:r w:rsidRPr="00F36C61">
              <w:rPr>
                <w:rStyle w:val="SubtleEmphasis"/>
                <w:b/>
              </w:rPr>
              <w:t xml:space="preserve">Call Freephone 0800 456 1523 or </w:t>
            </w:r>
          </w:p>
          <w:p w:rsidR="006A1EAD" w:rsidRPr="00F36C61" w:rsidRDefault="006A1EAD" w:rsidP="00C022F4">
            <w:pPr>
              <w:pStyle w:val="Quote"/>
              <w:rPr>
                <w:rStyle w:val="SubtleEmphasis"/>
                <w:b/>
              </w:rPr>
            </w:pPr>
            <w:r w:rsidRPr="00F36C61">
              <w:rPr>
                <w:rStyle w:val="SubtleEmphasis"/>
                <w:b/>
              </w:rPr>
              <w:t>0151 233 3053 Monday to Friday, 8am to 8pm.</w:t>
            </w:r>
          </w:p>
          <w:p w:rsidR="006A1EAD" w:rsidRDefault="006A1EAD" w:rsidP="00C022F4">
            <w:pPr>
              <w:pStyle w:val="Quote"/>
              <w:rPr>
                <w:rStyle w:val="SubtleEmphasis"/>
              </w:rPr>
            </w:pPr>
            <w:r w:rsidRPr="00F36C61">
              <w:rPr>
                <w:rStyle w:val="SubtleEmphasis"/>
              </w:rPr>
              <w:t>Benefit Maximisation Service staff can complete application via portal</w:t>
            </w:r>
          </w:p>
          <w:p w:rsidR="006A1EAD" w:rsidRPr="00DE5D61" w:rsidRDefault="006A1EAD" w:rsidP="00C022F4"/>
        </w:tc>
        <w:tc>
          <w:tcPr>
            <w:tcW w:w="4677" w:type="dxa"/>
            <w:tcBorders>
              <w:left w:val="single" w:sz="4" w:space="0" w:color="auto"/>
              <w:bottom w:val="single" w:sz="4" w:space="0" w:color="auto"/>
              <w:right w:val="single" w:sz="4" w:space="0" w:color="auto"/>
            </w:tcBorders>
          </w:tcPr>
          <w:p w:rsidR="006A1EAD" w:rsidRPr="005E66E4" w:rsidRDefault="00644CE2" w:rsidP="00C022F4">
            <w:pPr>
              <w:pStyle w:val="Quote"/>
              <w:rPr>
                <w:rStyle w:val="Hyperlink"/>
              </w:rPr>
            </w:pPr>
            <w:hyperlink r:id="rId5" w:history="1">
              <w:r w:rsidR="006A1EAD" w:rsidRPr="005E66E4">
                <w:rPr>
                  <w:rStyle w:val="Hyperlink"/>
                </w:rPr>
                <w:t>https://liverpool.gov.uk/benefits/help-in-a-crisis/mayoral-hardship-fund/</w:t>
              </w:r>
            </w:hyperlink>
          </w:p>
          <w:p w:rsidR="006A1EAD" w:rsidRPr="005E66E4" w:rsidRDefault="006A1EAD" w:rsidP="00C022F4">
            <w:pPr>
              <w:pStyle w:val="Quote"/>
              <w:rPr>
                <w:rStyle w:val="SubtleEmphasis"/>
              </w:rPr>
            </w:pPr>
          </w:p>
        </w:tc>
      </w:tr>
    </w:tbl>
    <w:p w:rsidR="001A412C" w:rsidRPr="00904F88" w:rsidRDefault="001A412C" w:rsidP="00157846">
      <w:pPr>
        <w:spacing w:after="0" w:line="240" w:lineRule="auto"/>
        <w:rPr>
          <w:b/>
        </w:rPr>
      </w:pPr>
    </w:p>
    <w:p w:rsidR="00157846" w:rsidRPr="00904F88" w:rsidRDefault="00157846" w:rsidP="00157846">
      <w:pPr>
        <w:spacing w:after="0" w:line="240" w:lineRule="auto"/>
        <w:rPr>
          <w:b/>
          <w:caps/>
        </w:rPr>
      </w:pPr>
    </w:p>
    <w:p w:rsidR="00157846" w:rsidRPr="00904F88" w:rsidRDefault="00157846" w:rsidP="00157846">
      <w:pPr>
        <w:spacing w:after="0" w:line="240" w:lineRule="auto"/>
        <w:rPr>
          <w:b/>
          <w:caps/>
        </w:rPr>
      </w:pPr>
      <w:r w:rsidRPr="00904F88">
        <w:rPr>
          <w:b/>
          <w:caps/>
        </w:rPr>
        <w:lastRenderedPageBreak/>
        <w:t>Benefit Advice</w:t>
      </w:r>
    </w:p>
    <w:p w:rsidR="006A1EAD" w:rsidRDefault="006A1EAD" w:rsidP="006A1EAD">
      <w:pPr>
        <w:rPr>
          <w:rStyle w:val="SubtleEmphasis"/>
          <w:i w:val="0"/>
          <w:sz w:val="24"/>
          <w:szCs w:val="24"/>
        </w:rPr>
      </w:pPr>
      <w:r w:rsidRPr="00F36C61">
        <w:rPr>
          <w:rStyle w:val="SubtleEmphasis"/>
          <w:sz w:val="24"/>
          <w:szCs w:val="24"/>
        </w:rPr>
        <w:t>For customers who require a benefit check to see if they are entitled to any additional benefits, help to fill in forms. Help to query or challenge DWP decisions</w:t>
      </w:r>
      <w:r>
        <w:rPr>
          <w:rStyle w:val="SubtleEmphasis"/>
          <w:sz w:val="24"/>
          <w:szCs w:val="24"/>
        </w:rPr>
        <w:t>.</w:t>
      </w:r>
    </w:p>
    <w:tbl>
      <w:tblPr>
        <w:tblStyle w:val="TableGrid"/>
        <w:tblW w:w="14029" w:type="dxa"/>
        <w:tblLook w:val="04A0" w:firstRow="1" w:lastRow="0" w:firstColumn="1" w:lastColumn="0" w:noHBand="0" w:noVBand="1"/>
      </w:tblPr>
      <w:tblGrid>
        <w:gridCol w:w="4197"/>
        <w:gridCol w:w="4845"/>
        <w:gridCol w:w="4987"/>
      </w:tblGrid>
      <w:tr w:rsidR="006A1EAD" w:rsidRPr="00F36C61" w:rsidTr="00C022F4">
        <w:trPr>
          <w:trHeight w:val="510"/>
        </w:trPr>
        <w:tc>
          <w:tcPr>
            <w:tcW w:w="4197" w:type="dxa"/>
            <w:shd w:val="clear" w:color="auto" w:fill="DEEAF6" w:themeFill="accent1" w:themeFillTint="33"/>
            <w:vAlign w:val="center"/>
          </w:tcPr>
          <w:p w:rsidR="006A1EAD" w:rsidRPr="00F36C61" w:rsidRDefault="006A1EAD" w:rsidP="00C022F4">
            <w:pPr>
              <w:rPr>
                <w:sz w:val="22"/>
                <w:szCs w:val="22"/>
              </w:rPr>
            </w:pPr>
            <w:r w:rsidRPr="00F36C61">
              <w:rPr>
                <w:rStyle w:val="SubtleReference"/>
                <w:sz w:val="22"/>
                <w:szCs w:val="22"/>
              </w:rPr>
              <w:t>NAME OF SERVICE ORGANISATION</w:t>
            </w:r>
          </w:p>
        </w:tc>
        <w:tc>
          <w:tcPr>
            <w:tcW w:w="4845" w:type="dxa"/>
            <w:shd w:val="clear" w:color="auto" w:fill="DEEAF6" w:themeFill="accent1" w:themeFillTint="33"/>
            <w:vAlign w:val="center"/>
          </w:tcPr>
          <w:p w:rsidR="006A1EAD" w:rsidRPr="00F36C61" w:rsidRDefault="006A1EAD" w:rsidP="00C022F4">
            <w:pPr>
              <w:rPr>
                <w:rStyle w:val="SubtleReference"/>
                <w:sz w:val="22"/>
                <w:szCs w:val="22"/>
              </w:rPr>
            </w:pPr>
            <w:r w:rsidRPr="00F36C61">
              <w:rPr>
                <w:rStyle w:val="SubtleReference"/>
                <w:sz w:val="22"/>
                <w:szCs w:val="22"/>
              </w:rPr>
              <w:t>REFERRAL METHOD</w:t>
            </w:r>
          </w:p>
        </w:tc>
        <w:tc>
          <w:tcPr>
            <w:tcW w:w="4987" w:type="dxa"/>
            <w:shd w:val="clear" w:color="auto" w:fill="DEEAF6" w:themeFill="accent1" w:themeFillTint="33"/>
            <w:vAlign w:val="center"/>
          </w:tcPr>
          <w:p w:rsidR="006A1EAD" w:rsidRPr="00F36C61" w:rsidRDefault="006A1EAD" w:rsidP="00C022F4">
            <w:pPr>
              <w:rPr>
                <w:rStyle w:val="SubtleReference"/>
                <w:sz w:val="22"/>
                <w:szCs w:val="22"/>
              </w:rPr>
            </w:pPr>
            <w:r w:rsidRPr="00F36C61">
              <w:rPr>
                <w:rStyle w:val="SubtleReference"/>
                <w:sz w:val="22"/>
                <w:szCs w:val="22"/>
              </w:rPr>
              <w:t>CONTACTS/WEB PAGES</w:t>
            </w:r>
          </w:p>
        </w:tc>
      </w:tr>
      <w:tr w:rsidR="006A1EAD" w:rsidRPr="00F36C61" w:rsidTr="00C022F4">
        <w:tc>
          <w:tcPr>
            <w:tcW w:w="4197" w:type="dxa"/>
          </w:tcPr>
          <w:p w:rsidR="006A1EAD" w:rsidRPr="00545367" w:rsidRDefault="006A1EAD" w:rsidP="00C022F4">
            <w:pPr>
              <w:pStyle w:val="Quote"/>
              <w:rPr>
                <w:rStyle w:val="SubtleEmphasis"/>
                <w:i/>
              </w:rPr>
            </w:pPr>
            <w:r w:rsidRPr="00545367">
              <w:rPr>
                <w:rStyle w:val="SubtleEmphasis"/>
              </w:rPr>
              <w:t>Benefits Maximisation Team</w:t>
            </w:r>
          </w:p>
        </w:tc>
        <w:tc>
          <w:tcPr>
            <w:tcW w:w="4845" w:type="dxa"/>
          </w:tcPr>
          <w:p w:rsidR="006A1EAD" w:rsidRPr="00F36C61" w:rsidRDefault="006A1EAD" w:rsidP="00C022F4">
            <w:pPr>
              <w:pStyle w:val="Quote"/>
              <w:rPr>
                <w:rStyle w:val="SubtleEmphasis"/>
                <w:i/>
              </w:rPr>
            </w:pPr>
            <w:r w:rsidRPr="00F36C61">
              <w:rPr>
                <w:rStyle w:val="SubtleEmphasis"/>
              </w:rPr>
              <w:t>On Line referral form please see link below</w:t>
            </w:r>
          </w:p>
          <w:p w:rsidR="006A1EAD" w:rsidRPr="00E215A9" w:rsidRDefault="00644CE2" w:rsidP="00C022F4">
            <w:pPr>
              <w:pStyle w:val="Quote"/>
              <w:rPr>
                <w:u w:val="single"/>
              </w:rPr>
            </w:pPr>
            <w:hyperlink r:id="rId6" w:history="1">
              <w:r w:rsidR="006A1EAD" w:rsidRPr="00E215A9">
                <w:rPr>
                  <w:rStyle w:val="Hyperlink"/>
                </w:rPr>
                <w:t>Benefit Maximisation Service online referral form</w:t>
              </w:r>
            </w:hyperlink>
          </w:p>
          <w:p w:rsidR="006A1EAD" w:rsidRPr="00456BF4" w:rsidRDefault="006A1EAD" w:rsidP="00C022F4">
            <w:pPr>
              <w:pStyle w:val="Quote"/>
            </w:pPr>
          </w:p>
        </w:tc>
        <w:tc>
          <w:tcPr>
            <w:tcW w:w="4987" w:type="dxa"/>
          </w:tcPr>
          <w:p w:rsidR="006A1EAD" w:rsidRDefault="00644CE2" w:rsidP="00C022F4">
            <w:pPr>
              <w:pStyle w:val="Quote"/>
              <w:rPr>
                <w:rStyle w:val="SubtleEmphasis"/>
              </w:rPr>
            </w:pPr>
            <w:hyperlink r:id="rId7" w:history="1">
              <w:r w:rsidR="006A1EAD" w:rsidRPr="007E5CC4">
                <w:rPr>
                  <w:rStyle w:val="Hyperlink"/>
                </w:rPr>
                <w:t>Benefits.Maximisation.Service@Liverpool.gov.uk</w:t>
              </w:r>
            </w:hyperlink>
          </w:p>
          <w:p w:rsidR="006A1EAD" w:rsidRPr="00F36C61" w:rsidRDefault="006A1EAD" w:rsidP="00C022F4">
            <w:pPr>
              <w:pStyle w:val="Quote"/>
              <w:rPr>
                <w:rStyle w:val="SubtleEmphasis"/>
                <w:i/>
              </w:rPr>
            </w:pPr>
            <w:r w:rsidRPr="00F36C61">
              <w:rPr>
                <w:rStyle w:val="SubtleEmphasis"/>
              </w:rPr>
              <w:t xml:space="preserve">  </w:t>
            </w:r>
          </w:p>
          <w:p w:rsidR="006A1EAD" w:rsidRPr="00F36C61" w:rsidRDefault="006A1EAD" w:rsidP="00C022F4">
            <w:pPr>
              <w:pStyle w:val="Quote"/>
              <w:rPr>
                <w:rStyle w:val="SubtleEmphasis"/>
                <w:i/>
              </w:rPr>
            </w:pPr>
          </w:p>
        </w:tc>
      </w:tr>
    </w:tbl>
    <w:p w:rsidR="00157846" w:rsidRDefault="00157846" w:rsidP="00157846">
      <w:pPr>
        <w:spacing w:after="0" w:line="240" w:lineRule="auto"/>
        <w:rPr>
          <w:b/>
          <w:caps/>
        </w:rPr>
      </w:pPr>
    </w:p>
    <w:p w:rsidR="006A1EAD" w:rsidRDefault="006A1EAD" w:rsidP="00157846">
      <w:pPr>
        <w:spacing w:after="0" w:line="240" w:lineRule="auto"/>
        <w:rPr>
          <w:b/>
          <w:caps/>
        </w:rPr>
      </w:pPr>
    </w:p>
    <w:p w:rsidR="006A1EAD" w:rsidRPr="00904F88" w:rsidRDefault="006A1EAD" w:rsidP="00157846">
      <w:pPr>
        <w:spacing w:after="0" w:line="240" w:lineRule="auto"/>
        <w:rPr>
          <w:b/>
          <w:caps/>
        </w:rPr>
      </w:pPr>
    </w:p>
    <w:p w:rsidR="00157846" w:rsidRDefault="00157846" w:rsidP="00157846">
      <w:pPr>
        <w:spacing w:after="0" w:line="240" w:lineRule="auto"/>
        <w:rPr>
          <w:b/>
          <w:caps/>
        </w:rPr>
      </w:pPr>
      <w:r w:rsidRPr="00904F88">
        <w:rPr>
          <w:b/>
          <w:caps/>
        </w:rPr>
        <w:t>Universal Credit Help to Claim</w:t>
      </w:r>
    </w:p>
    <w:p w:rsidR="00EA2341" w:rsidRPr="00F2116B" w:rsidRDefault="00EA2341" w:rsidP="00EA2341">
      <w:pPr>
        <w:rPr>
          <w:sz w:val="24"/>
          <w:szCs w:val="24"/>
        </w:rPr>
      </w:pPr>
      <w:r w:rsidRPr="00F2116B">
        <w:rPr>
          <w:sz w:val="24"/>
          <w:szCs w:val="24"/>
        </w:rPr>
        <w:t>Customer</w:t>
      </w:r>
      <w:r>
        <w:rPr>
          <w:sz w:val="24"/>
          <w:szCs w:val="24"/>
        </w:rPr>
        <w:t>s</w:t>
      </w:r>
      <w:r w:rsidRPr="00F2116B">
        <w:rPr>
          <w:sz w:val="24"/>
          <w:szCs w:val="24"/>
        </w:rPr>
        <w:t xml:space="preserve"> requiring help to </w:t>
      </w:r>
      <w:r>
        <w:rPr>
          <w:sz w:val="24"/>
          <w:szCs w:val="24"/>
        </w:rPr>
        <w:t xml:space="preserve">make a </w:t>
      </w:r>
      <w:r w:rsidRPr="00F2116B">
        <w:rPr>
          <w:sz w:val="24"/>
          <w:szCs w:val="24"/>
        </w:rPr>
        <w:t>claim Universal Credit</w:t>
      </w:r>
    </w:p>
    <w:tbl>
      <w:tblPr>
        <w:tblStyle w:val="TableGrid"/>
        <w:tblW w:w="14031" w:type="dxa"/>
        <w:tblLook w:val="04A0" w:firstRow="1" w:lastRow="0" w:firstColumn="1" w:lastColumn="0" w:noHBand="0" w:noVBand="1"/>
      </w:tblPr>
      <w:tblGrid>
        <w:gridCol w:w="4193"/>
        <w:gridCol w:w="4851"/>
        <w:gridCol w:w="4987"/>
      </w:tblGrid>
      <w:tr w:rsidR="00EA2341" w:rsidRPr="008F763C" w:rsidTr="00C022F4">
        <w:trPr>
          <w:cantSplit/>
          <w:trHeight w:val="510"/>
        </w:trPr>
        <w:tc>
          <w:tcPr>
            <w:tcW w:w="4193" w:type="dxa"/>
            <w:shd w:val="clear" w:color="auto" w:fill="DEEAF6" w:themeFill="accent1" w:themeFillTint="33"/>
          </w:tcPr>
          <w:p w:rsidR="00EA2341" w:rsidRPr="008F763C" w:rsidRDefault="00EA2341" w:rsidP="00C022F4">
            <w:pPr>
              <w:jc w:val="center"/>
              <w:rPr>
                <w:rStyle w:val="SubtleReference"/>
                <w:color w:val="595959" w:themeColor="text1" w:themeTint="A6"/>
              </w:rPr>
            </w:pPr>
            <w:r w:rsidRPr="00A1797A">
              <w:rPr>
                <w:rStyle w:val="SubtleReference"/>
                <w:color w:val="595959" w:themeColor="text1" w:themeTint="A6"/>
              </w:rPr>
              <w:t>NAME OF SERVICE ORGANISATION</w:t>
            </w:r>
          </w:p>
        </w:tc>
        <w:tc>
          <w:tcPr>
            <w:tcW w:w="4851" w:type="dxa"/>
            <w:shd w:val="clear" w:color="auto" w:fill="DEEAF6" w:themeFill="accent1" w:themeFillTint="33"/>
          </w:tcPr>
          <w:p w:rsidR="00EA2341" w:rsidRPr="008F763C" w:rsidRDefault="00EA2341" w:rsidP="00C022F4">
            <w:pPr>
              <w:jc w:val="center"/>
              <w:rPr>
                <w:rStyle w:val="SubtleReference"/>
                <w:caps/>
                <w:color w:val="595959" w:themeColor="text1" w:themeTint="A6"/>
              </w:rPr>
            </w:pPr>
            <w:r w:rsidRPr="00A1797A">
              <w:rPr>
                <w:rStyle w:val="SubtleReference"/>
                <w:color w:val="595959" w:themeColor="text1" w:themeTint="A6"/>
              </w:rPr>
              <w:t>REFERRAL METHOD</w:t>
            </w:r>
          </w:p>
        </w:tc>
        <w:tc>
          <w:tcPr>
            <w:tcW w:w="4987" w:type="dxa"/>
            <w:shd w:val="clear" w:color="auto" w:fill="DEEAF6" w:themeFill="accent1" w:themeFillTint="33"/>
          </w:tcPr>
          <w:p w:rsidR="00EA2341" w:rsidRPr="008F763C" w:rsidRDefault="00EA2341" w:rsidP="00C022F4">
            <w:pPr>
              <w:jc w:val="center"/>
              <w:rPr>
                <w:rStyle w:val="SubtleReference"/>
                <w:color w:val="595959" w:themeColor="text1" w:themeTint="A6"/>
              </w:rPr>
            </w:pPr>
            <w:r w:rsidRPr="00A1797A">
              <w:rPr>
                <w:rStyle w:val="SubtleReference"/>
                <w:color w:val="595959" w:themeColor="text1" w:themeTint="A6"/>
              </w:rPr>
              <w:t>CONTACTS/WEB PAGES</w:t>
            </w:r>
          </w:p>
        </w:tc>
      </w:tr>
      <w:tr w:rsidR="00EA2341" w:rsidRPr="00B56A7C" w:rsidTr="00C022F4">
        <w:tc>
          <w:tcPr>
            <w:tcW w:w="4193" w:type="dxa"/>
          </w:tcPr>
          <w:p w:rsidR="00EA2341" w:rsidRPr="00545367" w:rsidRDefault="00EA2341" w:rsidP="00C022F4">
            <w:pPr>
              <w:pStyle w:val="Quote"/>
              <w:rPr>
                <w:rStyle w:val="SubtleEmphasis"/>
              </w:rPr>
            </w:pPr>
            <w:r w:rsidRPr="00545367">
              <w:rPr>
                <w:rStyle w:val="SubtleEmphasis"/>
              </w:rPr>
              <w:t>Citizens Advice Liverpool (</w:t>
            </w:r>
            <w:proofErr w:type="spellStart"/>
            <w:r w:rsidRPr="00545367">
              <w:rPr>
                <w:rStyle w:val="SubtleEmphasis"/>
              </w:rPr>
              <w:t>ReferNet</w:t>
            </w:r>
            <w:proofErr w:type="spellEnd"/>
            <w:r w:rsidRPr="00545367">
              <w:rPr>
                <w:rStyle w:val="SubtleEmphasis"/>
              </w:rPr>
              <w:t>)</w:t>
            </w:r>
          </w:p>
          <w:p w:rsidR="00EA2341" w:rsidRPr="00545367" w:rsidRDefault="00EA2341" w:rsidP="00C022F4">
            <w:pPr>
              <w:pStyle w:val="Quote"/>
              <w:rPr>
                <w:rStyle w:val="SubtleEmphasis"/>
              </w:rPr>
            </w:pPr>
          </w:p>
        </w:tc>
        <w:tc>
          <w:tcPr>
            <w:tcW w:w="4851" w:type="dxa"/>
          </w:tcPr>
          <w:p w:rsidR="00EA2341" w:rsidRPr="00CF2F56" w:rsidRDefault="00EA2341" w:rsidP="00C022F4">
            <w:pPr>
              <w:pStyle w:val="Quote"/>
              <w:rPr>
                <w:rStyle w:val="SubtleEmphasis"/>
              </w:rPr>
            </w:pPr>
            <w:r>
              <w:rPr>
                <w:rStyle w:val="SubtleEmphasis"/>
              </w:rPr>
              <w:t>For assistance with claiming Universal Credit  o</w:t>
            </w:r>
            <w:r w:rsidRPr="00CF2F56">
              <w:rPr>
                <w:rStyle w:val="SubtleEmphasis"/>
              </w:rPr>
              <w:t>n Line referral form please see link below</w:t>
            </w:r>
          </w:p>
          <w:p w:rsidR="00EA2341" w:rsidRDefault="00644CE2" w:rsidP="00C022F4">
            <w:pPr>
              <w:pStyle w:val="Quote"/>
              <w:rPr>
                <w:rStyle w:val="SubtleEmphasis"/>
              </w:rPr>
            </w:pPr>
            <w:hyperlink r:id="rId8" w:history="1">
              <w:r w:rsidR="00EA2341" w:rsidRPr="007E5CC4">
                <w:rPr>
                  <w:rStyle w:val="Hyperlink"/>
                </w:rPr>
                <w:t>https://liverpool.refernet.co.uk</w:t>
              </w:r>
            </w:hyperlink>
          </w:p>
          <w:p w:rsidR="00EA2341" w:rsidRPr="00456BF4" w:rsidRDefault="00EA2341" w:rsidP="00C022F4">
            <w:pPr>
              <w:pStyle w:val="Quote"/>
              <w:rPr>
                <w:rStyle w:val="SubtleEmphasis"/>
              </w:rPr>
            </w:pPr>
            <w:r>
              <w:rPr>
                <w:rStyle w:val="SubtleEmphasis"/>
              </w:rPr>
              <w:t>Alternatively customers can call on -</w:t>
            </w:r>
          </w:p>
          <w:p w:rsidR="00EA2341" w:rsidRPr="00031B90" w:rsidRDefault="00EA2341" w:rsidP="00C022F4">
            <w:pPr>
              <w:rPr>
                <w:b/>
                <w:sz w:val="24"/>
                <w:szCs w:val="24"/>
              </w:rPr>
            </w:pPr>
            <w:r w:rsidRPr="00031B90">
              <w:rPr>
                <w:b/>
                <w:sz w:val="24"/>
                <w:szCs w:val="24"/>
              </w:rPr>
              <w:t>Call: Freephone 0800 144 8 444</w:t>
            </w:r>
          </w:p>
          <w:p w:rsidR="00EA2341" w:rsidRPr="00031B90" w:rsidRDefault="00EA2341" w:rsidP="00C022F4">
            <w:pPr>
              <w:rPr>
                <w:i/>
                <w:sz w:val="24"/>
                <w:szCs w:val="24"/>
              </w:rPr>
            </w:pPr>
            <w:r w:rsidRPr="00031B90">
              <w:rPr>
                <w:sz w:val="24"/>
                <w:szCs w:val="24"/>
              </w:rPr>
              <w:t xml:space="preserve">Email: </w:t>
            </w:r>
            <w:hyperlink r:id="rId9" w:history="1">
              <w:r w:rsidRPr="00031B90">
                <w:rPr>
                  <w:rStyle w:val="Hyperlink"/>
                  <w:i/>
                  <w:sz w:val="24"/>
                  <w:szCs w:val="24"/>
                </w:rPr>
                <w:t>helptoclaim@caliverpool.org.uk</w:t>
              </w:r>
            </w:hyperlink>
          </w:p>
          <w:p w:rsidR="00EA2341" w:rsidRPr="00456BF4" w:rsidRDefault="00EA2341" w:rsidP="00C022F4">
            <w:r w:rsidRPr="00031B90">
              <w:rPr>
                <w:sz w:val="24"/>
                <w:szCs w:val="24"/>
              </w:rPr>
              <w:t xml:space="preserve"> </w:t>
            </w:r>
          </w:p>
          <w:p w:rsidR="00EA2341" w:rsidRPr="002827F8" w:rsidRDefault="00EA2341" w:rsidP="00C022F4">
            <w:pPr>
              <w:pStyle w:val="Quote"/>
              <w:rPr>
                <w:rStyle w:val="SubtleEmphasis"/>
              </w:rPr>
            </w:pPr>
          </w:p>
        </w:tc>
        <w:tc>
          <w:tcPr>
            <w:tcW w:w="4987" w:type="dxa"/>
          </w:tcPr>
          <w:p w:rsidR="00EA2341" w:rsidRDefault="00644CE2" w:rsidP="00C022F4">
            <w:pPr>
              <w:pStyle w:val="Quote"/>
              <w:rPr>
                <w:rStyle w:val="SubtleEmphasis"/>
                <w:i/>
              </w:rPr>
            </w:pPr>
            <w:hyperlink r:id="rId10" w:history="1">
              <w:r w:rsidR="00EA2341" w:rsidRPr="007E5CC4">
                <w:rPr>
                  <w:rStyle w:val="Hyperlink"/>
                </w:rPr>
                <w:t>https://www.citizensadviceliverpool.org.uk/help-to-claim</w:t>
              </w:r>
            </w:hyperlink>
          </w:p>
          <w:p w:rsidR="00EA2341" w:rsidRPr="00CB6AFB" w:rsidRDefault="00EA2341" w:rsidP="00C022F4">
            <w:pPr>
              <w:pStyle w:val="Quote"/>
              <w:rPr>
                <w:rStyle w:val="SubtleEmphasis"/>
              </w:rPr>
            </w:pPr>
          </w:p>
        </w:tc>
      </w:tr>
    </w:tbl>
    <w:p w:rsidR="00EA2341" w:rsidRDefault="00EA2341" w:rsidP="00157846">
      <w:pPr>
        <w:spacing w:after="0" w:line="240" w:lineRule="auto"/>
        <w:rPr>
          <w:b/>
          <w:caps/>
        </w:rPr>
      </w:pPr>
    </w:p>
    <w:p w:rsidR="00EA2341" w:rsidRPr="00904F88" w:rsidRDefault="00EA2341" w:rsidP="00157846">
      <w:pPr>
        <w:spacing w:after="0" w:line="240" w:lineRule="auto"/>
        <w:rPr>
          <w:b/>
          <w:caps/>
        </w:rPr>
      </w:pPr>
    </w:p>
    <w:p w:rsidR="00157846" w:rsidRPr="00904F88" w:rsidRDefault="00157846" w:rsidP="00157846">
      <w:pPr>
        <w:spacing w:after="0" w:line="240" w:lineRule="auto"/>
        <w:rPr>
          <w:b/>
          <w:caps/>
        </w:rPr>
      </w:pPr>
      <w:r w:rsidRPr="00904F88">
        <w:rPr>
          <w:b/>
          <w:caps/>
        </w:rPr>
        <w:t>Debt / Budgeting advice</w:t>
      </w:r>
    </w:p>
    <w:p w:rsidR="00EA2341" w:rsidRDefault="00EA2341" w:rsidP="00EA2341">
      <w:pPr>
        <w:pStyle w:val="Quote"/>
        <w:rPr>
          <w:rStyle w:val="SubtleEmphasis"/>
        </w:rPr>
      </w:pPr>
      <w:r>
        <w:rPr>
          <w:rStyle w:val="SubtleEmphasis"/>
        </w:rPr>
        <w:t>Customers requiring h</w:t>
      </w:r>
      <w:r w:rsidRPr="00F36C61">
        <w:rPr>
          <w:rStyle w:val="SubtleEmphasis"/>
        </w:rPr>
        <w:t>elp and support when dealing with debt</w:t>
      </w:r>
      <w:r>
        <w:rPr>
          <w:rStyle w:val="SubtleEmphasis"/>
        </w:rPr>
        <w:t>.</w:t>
      </w:r>
    </w:p>
    <w:tbl>
      <w:tblPr>
        <w:tblStyle w:val="TableGrid"/>
        <w:tblW w:w="14031" w:type="dxa"/>
        <w:tblLook w:val="04A0" w:firstRow="1" w:lastRow="0" w:firstColumn="1" w:lastColumn="0" w:noHBand="0" w:noVBand="1"/>
      </w:tblPr>
      <w:tblGrid>
        <w:gridCol w:w="4390"/>
        <w:gridCol w:w="4964"/>
        <w:gridCol w:w="4677"/>
      </w:tblGrid>
      <w:tr w:rsidR="00EA2341" w:rsidRPr="00F36C61" w:rsidTr="00C022F4">
        <w:trPr>
          <w:cantSplit/>
          <w:trHeight w:val="510"/>
        </w:trPr>
        <w:tc>
          <w:tcPr>
            <w:tcW w:w="4390" w:type="dxa"/>
            <w:shd w:val="clear" w:color="auto" w:fill="DEEAF6" w:themeFill="accent1" w:themeFillTint="33"/>
          </w:tcPr>
          <w:p w:rsidR="00EA2341" w:rsidRPr="00F36C61" w:rsidRDefault="00EA2341" w:rsidP="00C022F4">
            <w:pPr>
              <w:jc w:val="center"/>
              <w:rPr>
                <w:rStyle w:val="SubtleReference"/>
              </w:rPr>
            </w:pPr>
            <w:r w:rsidRPr="00F36C61">
              <w:rPr>
                <w:rStyle w:val="SubtleReference"/>
              </w:rPr>
              <w:t>NAME OF SERVICE ORGANISATION</w:t>
            </w:r>
          </w:p>
        </w:tc>
        <w:tc>
          <w:tcPr>
            <w:tcW w:w="4964" w:type="dxa"/>
            <w:shd w:val="clear" w:color="auto" w:fill="DEEAF6" w:themeFill="accent1" w:themeFillTint="33"/>
          </w:tcPr>
          <w:p w:rsidR="00EA2341" w:rsidRPr="00F36C61" w:rsidRDefault="00EA2341" w:rsidP="00C022F4">
            <w:pPr>
              <w:jc w:val="center"/>
              <w:rPr>
                <w:rStyle w:val="SubtleReference"/>
                <w:caps/>
              </w:rPr>
            </w:pPr>
            <w:r w:rsidRPr="00F36C61">
              <w:rPr>
                <w:rStyle w:val="SubtleReference"/>
              </w:rPr>
              <w:t>REFERRAL METHOD</w:t>
            </w:r>
          </w:p>
        </w:tc>
        <w:tc>
          <w:tcPr>
            <w:tcW w:w="4677" w:type="dxa"/>
            <w:shd w:val="clear" w:color="auto" w:fill="DEEAF6" w:themeFill="accent1" w:themeFillTint="33"/>
          </w:tcPr>
          <w:p w:rsidR="00EA2341" w:rsidRPr="00F36C61" w:rsidRDefault="00EA2341" w:rsidP="00C022F4">
            <w:pPr>
              <w:jc w:val="center"/>
              <w:rPr>
                <w:rStyle w:val="SubtleReference"/>
              </w:rPr>
            </w:pPr>
            <w:r w:rsidRPr="00F36C61">
              <w:rPr>
                <w:rStyle w:val="SubtleReference"/>
              </w:rPr>
              <w:t>CONTACTS/WEB PAGES</w:t>
            </w:r>
          </w:p>
        </w:tc>
      </w:tr>
      <w:tr w:rsidR="00EA2341" w:rsidRPr="00F36C61" w:rsidTr="00C022F4">
        <w:tc>
          <w:tcPr>
            <w:tcW w:w="4390" w:type="dxa"/>
          </w:tcPr>
          <w:p w:rsidR="00EA2341" w:rsidRPr="00545367" w:rsidRDefault="00EA2341" w:rsidP="00C022F4">
            <w:pPr>
              <w:pStyle w:val="Quote"/>
              <w:rPr>
                <w:rStyle w:val="SubtleEmphasis"/>
              </w:rPr>
            </w:pPr>
            <w:r w:rsidRPr="00545367">
              <w:rPr>
                <w:rStyle w:val="SubtleEmphasis"/>
              </w:rPr>
              <w:t>Citizens Advice Liverpool (</w:t>
            </w:r>
            <w:proofErr w:type="spellStart"/>
            <w:r w:rsidRPr="00545367">
              <w:rPr>
                <w:rStyle w:val="SubtleEmphasis"/>
              </w:rPr>
              <w:t>ReferNet</w:t>
            </w:r>
            <w:proofErr w:type="spellEnd"/>
            <w:r w:rsidRPr="00545367">
              <w:rPr>
                <w:rStyle w:val="SubtleEmphasis"/>
              </w:rPr>
              <w:t>)</w:t>
            </w:r>
          </w:p>
        </w:tc>
        <w:tc>
          <w:tcPr>
            <w:tcW w:w="4964" w:type="dxa"/>
          </w:tcPr>
          <w:p w:rsidR="00EA2341" w:rsidRPr="00456BF4" w:rsidRDefault="00EA2341" w:rsidP="00C022F4">
            <w:pPr>
              <w:pStyle w:val="Quote"/>
              <w:rPr>
                <w:rStyle w:val="SubtleEmphasis"/>
              </w:rPr>
            </w:pPr>
            <w:r w:rsidRPr="00456BF4">
              <w:rPr>
                <w:rStyle w:val="SubtleEmphasis"/>
              </w:rPr>
              <w:t xml:space="preserve">For assistance with </w:t>
            </w:r>
            <w:r>
              <w:rPr>
                <w:rStyle w:val="SubtleEmphasis"/>
              </w:rPr>
              <w:t xml:space="preserve">debt </w:t>
            </w:r>
            <w:r w:rsidRPr="00456BF4">
              <w:rPr>
                <w:rStyle w:val="SubtleEmphasis"/>
              </w:rPr>
              <w:t xml:space="preserve">on </w:t>
            </w:r>
            <w:r>
              <w:rPr>
                <w:rStyle w:val="SubtleEmphasis"/>
              </w:rPr>
              <w:t>l</w:t>
            </w:r>
            <w:r w:rsidRPr="00456BF4">
              <w:rPr>
                <w:rStyle w:val="SubtleEmphasis"/>
              </w:rPr>
              <w:t>ine referral form please see link below</w:t>
            </w:r>
          </w:p>
          <w:p w:rsidR="00EA2341" w:rsidRDefault="00644CE2" w:rsidP="00C022F4">
            <w:pPr>
              <w:pStyle w:val="Quote"/>
              <w:rPr>
                <w:rStyle w:val="SubtleEmphasis"/>
              </w:rPr>
            </w:pPr>
            <w:hyperlink r:id="rId11" w:history="1">
              <w:r w:rsidR="00EA2341" w:rsidRPr="007E5CC4">
                <w:rPr>
                  <w:rStyle w:val="Hyperlink"/>
                </w:rPr>
                <w:t>https://liverpool.refernet.co.uk</w:t>
              </w:r>
            </w:hyperlink>
          </w:p>
          <w:p w:rsidR="00EA2341" w:rsidRPr="00456BF4" w:rsidRDefault="00EA2341" w:rsidP="00C022F4">
            <w:pPr>
              <w:pStyle w:val="Quote"/>
              <w:rPr>
                <w:rStyle w:val="SubtleEmphasis"/>
              </w:rPr>
            </w:pPr>
            <w:r>
              <w:rPr>
                <w:rStyle w:val="SubtleEmphasis"/>
              </w:rPr>
              <w:t>Alternatively customers can call on -</w:t>
            </w:r>
          </w:p>
          <w:p w:rsidR="00EA2341" w:rsidRPr="00456BF4" w:rsidRDefault="00EA2341" w:rsidP="00C022F4">
            <w:pPr>
              <w:pStyle w:val="Quote"/>
              <w:rPr>
                <w:rStyle w:val="SubtleEmphasis"/>
                <w:b/>
              </w:rPr>
            </w:pPr>
            <w:r w:rsidRPr="00456BF4">
              <w:rPr>
                <w:rStyle w:val="SubtleEmphasis"/>
                <w:b/>
              </w:rPr>
              <w:t>0300 330 1196</w:t>
            </w:r>
            <w:r>
              <w:rPr>
                <w:rStyle w:val="SubtleEmphasis"/>
                <w:b/>
              </w:rPr>
              <w:t xml:space="preserve"> </w:t>
            </w:r>
            <w:r w:rsidRPr="00456BF4">
              <w:rPr>
                <w:rStyle w:val="SubtleEmphasis"/>
                <w:b/>
              </w:rPr>
              <w:t>Mon-Thu 8am-8pm</w:t>
            </w:r>
            <w:r>
              <w:rPr>
                <w:rStyle w:val="SubtleEmphasis"/>
                <w:b/>
              </w:rPr>
              <w:t xml:space="preserve"> </w:t>
            </w:r>
            <w:r w:rsidRPr="00456BF4">
              <w:rPr>
                <w:rStyle w:val="SubtleEmphasis"/>
                <w:b/>
              </w:rPr>
              <w:t>Fri 8am-4pm</w:t>
            </w:r>
          </w:p>
          <w:p w:rsidR="00EA2341" w:rsidRDefault="00EA2341" w:rsidP="00C022F4">
            <w:pPr>
              <w:pStyle w:val="Quote"/>
              <w:rPr>
                <w:rStyle w:val="SubtleEmphasis"/>
              </w:rPr>
            </w:pPr>
            <w:r w:rsidRPr="00456BF4">
              <w:rPr>
                <w:rStyle w:val="SubtleEmphasis"/>
              </w:rPr>
              <w:t>e-mail</w:t>
            </w:r>
            <w:r>
              <w:rPr>
                <w:rStyle w:val="SubtleEmphasis"/>
              </w:rPr>
              <w:t xml:space="preserve"> </w:t>
            </w:r>
            <w:hyperlink r:id="rId12" w:history="1">
              <w:r w:rsidRPr="007E5CC4">
                <w:rPr>
                  <w:rStyle w:val="Hyperlink"/>
                </w:rPr>
                <w:t>debthelp@citizensadvicegmmap.org.uk</w:t>
              </w:r>
            </w:hyperlink>
          </w:p>
          <w:p w:rsidR="00EA2341" w:rsidRPr="00456BF4" w:rsidRDefault="00EA2341" w:rsidP="00C022F4"/>
        </w:tc>
        <w:tc>
          <w:tcPr>
            <w:tcW w:w="4677" w:type="dxa"/>
          </w:tcPr>
          <w:p w:rsidR="00EA2341" w:rsidRDefault="00644CE2" w:rsidP="00C022F4">
            <w:pPr>
              <w:pStyle w:val="Quote"/>
              <w:rPr>
                <w:rStyle w:val="SubtleEmphasis"/>
                <w:i/>
              </w:rPr>
            </w:pPr>
            <w:hyperlink r:id="rId13" w:history="1">
              <w:r w:rsidR="00EA2341" w:rsidRPr="007E5CC4">
                <w:rPr>
                  <w:rStyle w:val="Hyperlink"/>
                </w:rPr>
                <w:t>https://www.citizensadviceliverpool.org.uk/</w:t>
              </w:r>
            </w:hyperlink>
          </w:p>
          <w:p w:rsidR="00EA2341" w:rsidRDefault="00EA2341" w:rsidP="00C022F4">
            <w:pPr>
              <w:pStyle w:val="Quote"/>
              <w:rPr>
                <w:rStyle w:val="SubtleEmphasis"/>
              </w:rPr>
            </w:pPr>
          </w:p>
          <w:p w:rsidR="00EA2341" w:rsidRDefault="00EA2341" w:rsidP="00C022F4"/>
          <w:p w:rsidR="00EA2341" w:rsidRPr="00CF2F56" w:rsidRDefault="00EA2341" w:rsidP="00C022F4"/>
        </w:tc>
      </w:tr>
    </w:tbl>
    <w:p w:rsidR="00157846" w:rsidRDefault="00157846" w:rsidP="00157846">
      <w:pPr>
        <w:spacing w:after="0" w:line="240" w:lineRule="auto"/>
        <w:rPr>
          <w:b/>
          <w:caps/>
        </w:rPr>
      </w:pPr>
    </w:p>
    <w:p w:rsidR="00EA2341" w:rsidRPr="00904F88" w:rsidRDefault="00EA2341" w:rsidP="00157846">
      <w:pPr>
        <w:spacing w:after="0" w:line="240" w:lineRule="auto"/>
        <w:rPr>
          <w:b/>
          <w:caps/>
        </w:rPr>
      </w:pPr>
    </w:p>
    <w:p w:rsidR="00157846" w:rsidRPr="00904F88" w:rsidRDefault="00157846" w:rsidP="00157846">
      <w:pPr>
        <w:spacing w:after="0" w:line="240" w:lineRule="auto"/>
        <w:rPr>
          <w:b/>
          <w:caps/>
        </w:rPr>
      </w:pPr>
      <w:r w:rsidRPr="00904F88">
        <w:rPr>
          <w:b/>
          <w:caps/>
        </w:rPr>
        <w:t>Struggling to Pay Fuel Bills</w:t>
      </w:r>
    </w:p>
    <w:p w:rsidR="00EA2341" w:rsidRPr="00EA2341" w:rsidRDefault="00EA2341" w:rsidP="00EA2341">
      <w:pPr>
        <w:pStyle w:val="Quote"/>
        <w:rPr>
          <w:i w:val="0"/>
          <w:iCs w:val="0"/>
          <w:color w:val="1F4D78" w:themeColor="accent1" w:themeShade="7F"/>
        </w:rPr>
      </w:pPr>
      <w:r>
        <w:rPr>
          <w:rStyle w:val="SubtleEmphasis"/>
        </w:rPr>
        <w:t>Customers who would benefit from e</w:t>
      </w:r>
      <w:r w:rsidRPr="00F36C61">
        <w:rPr>
          <w:rStyle w:val="SubtleEmphasis"/>
        </w:rPr>
        <w:t>nergy saving advice and help for people who cannot pay fuel bills</w:t>
      </w:r>
    </w:p>
    <w:tbl>
      <w:tblPr>
        <w:tblStyle w:val="TableGrid"/>
        <w:tblW w:w="14031" w:type="dxa"/>
        <w:tblLook w:val="04A0" w:firstRow="1" w:lastRow="0" w:firstColumn="1" w:lastColumn="0" w:noHBand="0" w:noVBand="1"/>
      </w:tblPr>
      <w:tblGrid>
        <w:gridCol w:w="4390"/>
        <w:gridCol w:w="4964"/>
        <w:gridCol w:w="4677"/>
      </w:tblGrid>
      <w:tr w:rsidR="00EA2341" w:rsidRPr="00F36C61" w:rsidTr="00C022F4">
        <w:trPr>
          <w:cantSplit/>
          <w:trHeight w:val="510"/>
        </w:trPr>
        <w:tc>
          <w:tcPr>
            <w:tcW w:w="4390" w:type="dxa"/>
            <w:tcBorders>
              <w:bottom w:val="single" w:sz="4" w:space="0" w:color="auto"/>
            </w:tcBorders>
            <w:shd w:val="clear" w:color="auto" w:fill="DEEAF6" w:themeFill="accent1" w:themeFillTint="33"/>
          </w:tcPr>
          <w:p w:rsidR="00EA2341" w:rsidRPr="00F36C61" w:rsidRDefault="00EA2341" w:rsidP="00C022F4">
            <w:pPr>
              <w:jc w:val="center"/>
              <w:rPr>
                <w:rStyle w:val="SubtleReference"/>
              </w:rPr>
            </w:pPr>
            <w:r w:rsidRPr="00F36C61">
              <w:rPr>
                <w:rStyle w:val="SubtleReference"/>
              </w:rPr>
              <w:t>NAME OF SERVICE ORGANISATION</w:t>
            </w:r>
          </w:p>
        </w:tc>
        <w:tc>
          <w:tcPr>
            <w:tcW w:w="4964" w:type="dxa"/>
            <w:tcBorders>
              <w:bottom w:val="single" w:sz="4" w:space="0" w:color="auto"/>
            </w:tcBorders>
            <w:shd w:val="clear" w:color="auto" w:fill="DEEAF6" w:themeFill="accent1" w:themeFillTint="33"/>
          </w:tcPr>
          <w:p w:rsidR="00EA2341" w:rsidRPr="00F36C61" w:rsidRDefault="00EA2341" w:rsidP="00C022F4">
            <w:pPr>
              <w:jc w:val="center"/>
              <w:rPr>
                <w:rStyle w:val="SubtleReference"/>
                <w:caps/>
              </w:rPr>
            </w:pPr>
            <w:r w:rsidRPr="00F36C61">
              <w:rPr>
                <w:rStyle w:val="SubtleReference"/>
              </w:rPr>
              <w:t>REFERRAL METHOD</w:t>
            </w:r>
          </w:p>
        </w:tc>
        <w:tc>
          <w:tcPr>
            <w:tcW w:w="4677" w:type="dxa"/>
            <w:tcBorders>
              <w:bottom w:val="single" w:sz="4" w:space="0" w:color="auto"/>
            </w:tcBorders>
            <w:shd w:val="clear" w:color="auto" w:fill="DEEAF6" w:themeFill="accent1" w:themeFillTint="33"/>
          </w:tcPr>
          <w:p w:rsidR="00EA2341" w:rsidRPr="00F36C61" w:rsidRDefault="00EA2341" w:rsidP="00C022F4">
            <w:pPr>
              <w:jc w:val="center"/>
              <w:rPr>
                <w:rStyle w:val="SubtleReference"/>
              </w:rPr>
            </w:pPr>
            <w:r w:rsidRPr="00F36C61">
              <w:rPr>
                <w:rStyle w:val="SubtleReference"/>
              </w:rPr>
              <w:t>CONTACTS/WEB PAGES</w:t>
            </w:r>
          </w:p>
        </w:tc>
      </w:tr>
      <w:tr w:rsidR="00EA2341" w:rsidRPr="006C295B" w:rsidTr="00C022F4">
        <w:tc>
          <w:tcPr>
            <w:tcW w:w="4390" w:type="dxa"/>
            <w:tcBorders>
              <w:top w:val="single" w:sz="4" w:space="0" w:color="auto"/>
              <w:left w:val="single" w:sz="4" w:space="0" w:color="auto"/>
              <w:right w:val="single" w:sz="4" w:space="0" w:color="auto"/>
            </w:tcBorders>
          </w:tcPr>
          <w:p w:rsidR="00EA2341" w:rsidRPr="00545367" w:rsidRDefault="00EA2341" w:rsidP="00C022F4">
            <w:pPr>
              <w:pStyle w:val="Quote"/>
              <w:rPr>
                <w:rStyle w:val="SubtleEmphasis"/>
              </w:rPr>
            </w:pPr>
            <w:r w:rsidRPr="00545367">
              <w:rPr>
                <w:rStyle w:val="SubtleEmphasis"/>
              </w:rPr>
              <w:t>Hea</w:t>
            </w:r>
            <w:r>
              <w:rPr>
                <w:rStyle w:val="SubtleEmphasis"/>
              </w:rPr>
              <w:t>l</w:t>
            </w:r>
            <w:r w:rsidRPr="00545367">
              <w:rPr>
                <w:rStyle w:val="SubtleEmphasis"/>
              </w:rPr>
              <w:t xml:space="preserve">thy Homes </w:t>
            </w:r>
          </w:p>
        </w:tc>
        <w:tc>
          <w:tcPr>
            <w:tcW w:w="4964" w:type="dxa"/>
            <w:tcBorders>
              <w:top w:val="single" w:sz="4" w:space="0" w:color="auto"/>
              <w:left w:val="single" w:sz="4" w:space="0" w:color="auto"/>
              <w:right w:val="single" w:sz="4" w:space="0" w:color="auto"/>
            </w:tcBorders>
          </w:tcPr>
          <w:p w:rsidR="00EA2341" w:rsidRDefault="00EA2341" w:rsidP="00C022F4">
            <w:pPr>
              <w:pStyle w:val="Quote"/>
              <w:rPr>
                <w:rStyle w:val="SubtleEmphasis"/>
              </w:rPr>
            </w:pPr>
            <w:r w:rsidRPr="00285C2B">
              <w:rPr>
                <w:rStyle w:val="SubtleEmphasis"/>
              </w:rPr>
              <w:t xml:space="preserve">You can speak to a member of the team or arrange a home visit by calling </w:t>
            </w:r>
          </w:p>
          <w:p w:rsidR="00EA2341" w:rsidRDefault="00EA2341" w:rsidP="00C022F4">
            <w:pPr>
              <w:pStyle w:val="Quote"/>
              <w:rPr>
                <w:rStyle w:val="SubtleEmphasis"/>
                <w:b/>
              </w:rPr>
            </w:pPr>
            <w:r w:rsidRPr="00285C2B">
              <w:rPr>
                <w:rStyle w:val="SubtleEmphasis"/>
                <w:b/>
              </w:rPr>
              <w:t xml:space="preserve">Freephone: 0800 012 1754 </w:t>
            </w:r>
          </w:p>
          <w:p w:rsidR="00EA2341" w:rsidRDefault="00EA2341" w:rsidP="00C022F4">
            <w:pPr>
              <w:pStyle w:val="Quote"/>
              <w:rPr>
                <w:rStyle w:val="Hyperlink"/>
              </w:rPr>
            </w:pPr>
            <w:r w:rsidRPr="00031B90">
              <w:rPr>
                <w:rStyle w:val="SubtleEmphasis"/>
              </w:rPr>
              <w:t xml:space="preserve">email </w:t>
            </w:r>
          </w:p>
          <w:p w:rsidR="00EA2341" w:rsidRPr="00031B90" w:rsidRDefault="00644CE2" w:rsidP="00C022F4">
            <w:pPr>
              <w:rPr>
                <w:i/>
                <w:sz w:val="24"/>
                <w:szCs w:val="24"/>
              </w:rPr>
            </w:pPr>
            <w:hyperlink r:id="rId14" w:history="1">
              <w:r w:rsidR="00EA2341" w:rsidRPr="00031B90">
                <w:rPr>
                  <w:rStyle w:val="Hyperlink"/>
                  <w:i/>
                  <w:sz w:val="24"/>
                  <w:szCs w:val="24"/>
                </w:rPr>
                <w:t>healthyhomesprogramme@liverpool.gov.uk</w:t>
              </w:r>
            </w:hyperlink>
          </w:p>
          <w:p w:rsidR="00EA2341" w:rsidRPr="00285C2B" w:rsidRDefault="00EA2341" w:rsidP="00C022F4">
            <w:pPr>
              <w:pStyle w:val="Quote"/>
              <w:rPr>
                <w:rStyle w:val="SubtleEmphasis"/>
              </w:rPr>
            </w:pPr>
          </w:p>
        </w:tc>
        <w:tc>
          <w:tcPr>
            <w:tcW w:w="4677" w:type="dxa"/>
            <w:tcBorders>
              <w:top w:val="single" w:sz="4" w:space="0" w:color="auto"/>
              <w:left w:val="single" w:sz="4" w:space="0" w:color="auto"/>
              <w:right w:val="single" w:sz="4" w:space="0" w:color="auto"/>
            </w:tcBorders>
          </w:tcPr>
          <w:p w:rsidR="00EA2341" w:rsidRPr="006C295B" w:rsidRDefault="00644CE2" w:rsidP="00C022F4">
            <w:pPr>
              <w:pStyle w:val="Quote"/>
              <w:rPr>
                <w:rStyle w:val="SubtleEmphasis"/>
              </w:rPr>
            </w:pPr>
            <w:hyperlink r:id="rId15" w:history="1">
              <w:r w:rsidR="00EA2341" w:rsidRPr="00475B51">
                <w:rPr>
                  <w:rStyle w:val="Hyperlink"/>
                </w:rPr>
                <w:t>https://www.liverpool.gov.uk/housing/fuel-poverty-and-energy-efficiency/</w:t>
              </w:r>
            </w:hyperlink>
            <w:r w:rsidR="00EA2341" w:rsidRPr="00475B51">
              <w:rPr>
                <w:rStyle w:val="SubtleEmphasis"/>
              </w:rPr>
              <w:t xml:space="preserve"> </w:t>
            </w:r>
          </w:p>
        </w:tc>
      </w:tr>
      <w:tr w:rsidR="00EA2341" w:rsidRPr="003E2FCB" w:rsidTr="00C022F4">
        <w:tc>
          <w:tcPr>
            <w:tcW w:w="4390" w:type="dxa"/>
            <w:tcBorders>
              <w:left w:val="single" w:sz="4" w:space="0" w:color="auto"/>
              <w:bottom w:val="single" w:sz="4" w:space="0" w:color="auto"/>
              <w:right w:val="single" w:sz="4" w:space="0" w:color="auto"/>
            </w:tcBorders>
          </w:tcPr>
          <w:p w:rsidR="00EA2341" w:rsidRPr="00545367" w:rsidRDefault="00EA2341" w:rsidP="00C022F4">
            <w:pPr>
              <w:pStyle w:val="Quote"/>
              <w:rPr>
                <w:rStyle w:val="SubtleEmphasis"/>
              </w:rPr>
            </w:pPr>
            <w:r w:rsidRPr="00545367">
              <w:rPr>
                <w:rStyle w:val="SubtleEmphasis"/>
              </w:rPr>
              <w:t>Liverpool Citizens Support Scheme - Urgent Needs Award</w:t>
            </w:r>
          </w:p>
        </w:tc>
        <w:tc>
          <w:tcPr>
            <w:tcW w:w="4964" w:type="dxa"/>
            <w:tcBorders>
              <w:left w:val="single" w:sz="4" w:space="0" w:color="auto"/>
              <w:bottom w:val="single" w:sz="4" w:space="0" w:color="auto"/>
              <w:right w:val="single" w:sz="4" w:space="0" w:color="auto"/>
            </w:tcBorders>
          </w:tcPr>
          <w:p w:rsidR="00EA2341" w:rsidRPr="00C36431" w:rsidRDefault="00EA2341" w:rsidP="00C022F4">
            <w:pPr>
              <w:pStyle w:val="Quote"/>
              <w:rPr>
                <w:rStyle w:val="SubtleEmphasis"/>
              </w:rPr>
            </w:pPr>
            <w:r w:rsidRPr="00C36431">
              <w:rPr>
                <w:rStyle w:val="SubtleEmphasis"/>
              </w:rPr>
              <w:t>Refer customer to make application via contact centre</w:t>
            </w:r>
          </w:p>
          <w:p w:rsidR="00EA2341" w:rsidRDefault="00EA2341" w:rsidP="00C022F4">
            <w:pPr>
              <w:pStyle w:val="Quote"/>
              <w:rPr>
                <w:rStyle w:val="SubtleEmphasis"/>
                <w:b/>
              </w:rPr>
            </w:pPr>
            <w:r w:rsidRPr="00C36431">
              <w:rPr>
                <w:rStyle w:val="SubtleEmphasis"/>
                <w:b/>
              </w:rPr>
              <w:t xml:space="preserve">Call Freephone 0800 456 1523 or </w:t>
            </w:r>
          </w:p>
          <w:p w:rsidR="00EA2341" w:rsidRPr="00C36431" w:rsidRDefault="00EA2341" w:rsidP="00C022F4">
            <w:pPr>
              <w:pStyle w:val="Quote"/>
              <w:rPr>
                <w:rStyle w:val="SubtleEmphasis"/>
                <w:b/>
              </w:rPr>
            </w:pPr>
            <w:r w:rsidRPr="00C36431">
              <w:rPr>
                <w:rStyle w:val="SubtleEmphasis"/>
                <w:b/>
              </w:rPr>
              <w:t>0151 233 3053 Monday to Friday, 8am to 8pm.</w:t>
            </w:r>
          </w:p>
          <w:p w:rsidR="00EA2341" w:rsidRPr="00DE5D61" w:rsidRDefault="00EA2341" w:rsidP="00A14D59">
            <w:pPr>
              <w:pStyle w:val="Quote"/>
            </w:pPr>
            <w:r w:rsidRPr="00C36431">
              <w:rPr>
                <w:rStyle w:val="SubtleEmphasis"/>
              </w:rPr>
              <w:t>Benefit Maximisation Service staff can complete application via portal</w:t>
            </w:r>
          </w:p>
        </w:tc>
        <w:tc>
          <w:tcPr>
            <w:tcW w:w="4677" w:type="dxa"/>
            <w:tcBorders>
              <w:left w:val="single" w:sz="4" w:space="0" w:color="auto"/>
              <w:bottom w:val="single" w:sz="4" w:space="0" w:color="auto"/>
              <w:right w:val="single" w:sz="4" w:space="0" w:color="auto"/>
            </w:tcBorders>
          </w:tcPr>
          <w:p w:rsidR="00EA2341" w:rsidRPr="005E66E4" w:rsidRDefault="00644CE2" w:rsidP="00C022F4">
            <w:pPr>
              <w:pStyle w:val="Quote"/>
              <w:rPr>
                <w:rStyle w:val="Hyperlink"/>
                <w:i w:val="0"/>
                <w:iCs w:val="0"/>
              </w:rPr>
            </w:pPr>
            <w:hyperlink r:id="rId16" w:history="1">
              <w:r w:rsidR="00EA2341" w:rsidRPr="005E66E4">
                <w:rPr>
                  <w:rStyle w:val="Hyperlink"/>
                </w:rPr>
                <w:t>https://liverpool.gov.uk/benefits/help-in-a-crisis/liverpool-citizens-support-scheme/</w:t>
              </w:r>
            </w:hyperlink>
          </w:p>
          <w:p w:rsidR="00EA2341" w:rsidRPr="00475B51" w:rsidRDefault="00EA2341" w:rsidP="00C022F4">
            <w:pPr>
              <w:pStyle w:val="Quote"/>
              <w:rPr>
                <w:rStyle w:val="SubtleEmphasis"/>
                <w:i/>
                <w:iCs/>
              </w:rPr>
            </w:pPr>
          </w:p>
        </w:tc>
      </w:tr>
    </w:tbl>
    <w:p w:rsidR="00157846" w:rsidRDefault="00157846" w:rsidP="00157846">
      <w:pPr>
        <w:spacing w:after="0" w:line="240" w:lineRule="auto"/>
        <w:rPr>
          <w:b/>
        </w:rPr>
      </w:pPr>
    </w:p>
    <w:p w:rsidR="00EA2341" w:rsidRPr="00904F88" w:rsidRDefault="00EA2341" w:rsidP="00157846">
      <w:pPr>
        <w:spacing w:after="0" w:line="240" w:lineRule="auto"/>
        <w:rPr>
          <w:b/>
        </w:rPr>
      </w:pPr>
    </w:p>
    <w:p w:rsidR="00157846" w:rsidRPr="00904F88" w:rsidRDefault="00157846" w:rsidP="00157846">
      <w:pPr>
        <w:spacing w:after="0" w:line="240" w:lineRule="auto"/>
        <w:rPr>
          <w:b/>
        </w:rPr>
      </w:pPr>
      <w:r w:rsidRPr="00904F88">
        <w:rPr>
          <w:b/>
        </w:rPr>
        <w:t>MOVING HOME / WITHOUT FURNITURE / WHITE GOODS</w:t>
      </w:r>
    </w:p>
    <w:p w:rsidR="00BA52A9" w:rsidRDefault="00BA52A9" w:rsidP="00BA52A9">
      <w:pPr>
        <w:pStyle w:val="Quote"/>
        <w:rPr>
          <w:rStyle w:val="SubtleEmphasis"/>
        </w:rPr>
      </w:pPr>
      <w:r w:rsidRPr="00C36431">
        <w:rPr>
          <w:rStyle w:val="SubtleEmphasis"/>
        </w:rPr>
        <w:t>Vulnerable people and people on a low income without funds to purchase, furniture or white goods, removal fees etc</w:t>
      </w:r>
      <w:r>
        <w:rPr>
          <w:rStyle w:val="SubtleEmphasis"/>
        </w:rPr>
        <w:t>.</w:t>
      </w:r>
    </w:p>
    <w:tbl>
      <w:tblPr>
        <w:tblStyle w:val="TableGrid"/>
        <w:tblW w:w="14031" w:type="dxa"/>
        <w:tblLook w:val="04A0" w:firstRow="1" w:lastRow="0" w:firstColumn="1" w:lastColumn="0" w:noHBand="0" w:noVBand="1"/>
      </w:tblPr>
      <w:tblGrid>
        <w:gridCol w:w="4390"/>
        <w:gridCol w:w="4964"/>
        <w:gridCol w:w="4677"/>
      </w:tblGrid>
      <w:tr w:rsidR="00BA52A9" w:rsidRPr="00C36431" w:rsidTr="00C022F4">
        <w:trPr>
          <w:cantSplit/>
          <w:trHeight w:val="510"/>
        </w:trPr>
        <w:tc>
          <w:tcPr>
            <w:tcW w:w="4390" w:type="dxa"/>
            <w:tcBorders>
              <w:bottom w:val="single" w:sz="4" w:space="0" w:color="auto"/>
            </w:tcBorders>
            <w:shd w:val="clear" w:color="auto" w:fill="DEEAF6" w:themeFill="accent1" w:themeFillTint="33"/>
          </w:tcPr>
          <w:p w:rsidR="00BA52A9" w:rsidRPr="00C36431" w:rsidRDefault="00BA52A9" w:rsidP="00C022F4">
            <w:pPr>
              <w:jc w:val="center"/>
              <w:rPr>
                <w:rStyle w:val="SubtleReference"/>
              </w:rPr>
            </w:pPr>
            <w:bookmarkStart w:id="1" w:name="_Hlk9447068"/>
            <w:r w:rsidRPr="00C36431">
              <w:rPr>
                <w:rStyle w:val="SubtleReference"/>
              </w:rPr>
              <w:t>NAME OF SERVICE ORGANISATION</w:t>
            </w:r>
          </w:p>
        </w:tc>
        <w:tc>
          <w:tcPr>
            <w:tcW w:w="4964" w:type="dxa"/>
            <w:tcBorders>
              <w:bottom w:val="single" w:sz="4" w:space="0" w:color="auto"/>
            </w:tcBorders>
            <w:shd w:val="clear" w:color="auto" w:fill="DEEAF6" w:themeFill="accent1" w:themeFillTint="33"/>
          </w:tcPr>
          <w:p w:rsidR="00BA52A9" w:rsidRPr="00C36431" w:rsidRDefault="00BA52A9" w:rsidP="00C022F4">
            <w:pPr>
              <w:jc w:val="center"/>
              <w:rPr>
                <w:rStyle w:val="SubtleReference"/>
                <w:caps/>
              </w:rPr>
            </w:pPr>
            <w:r w:rsidRPr="00C36431">
              <w:rPr>
                <w:rStyle w:val="SubtleReference"/>
              </w:rPr>
              <w:t>REFERRAL METHOD</w:t>
            </w:r>
          </w:p>
        </w:tc>
        <w:tc>
          <w:tcPr>
            <w:tcW w:w="4677" w:type="dxa"/>
            <w:tcBorders>
              <w:bottom w:val="single" w:sz="4" w:space="0" w:color="auto"/>
            </w:tcBorders>
            <w:shd w:val="clear" w:color="auto" w:fill="DEEAF6" w:themeFill="accent1" w:themeFillTint="33"/>
          </w:tcPr>
          <w:p w:rsidR="00BA52A9" w:rsidRPr="00C36431" w:rsidRDefault="00BA52A9" w:rsidP="00C022F4">
            <w:pPr>
              <w:jc w:val="center"/>
              <w:rPr>
                <w:rStyle w:val="SubtleReference"/>
              </w:rPr>
            </w:pPr>
            <w:r w:rsidRPr="00C36431">
              <w:rPr>
                <w:rStyle w:val="SubtleReference"/>
              </w:rPr>
              <w:t>CONTACTS/WEB PAGES</w:t>
            </w:r>
          </w:p>
        </w:tc>
      </w:tr>
      <w:tr w:rsidR="00BA52A9" w:rsidRPr="005E66E4" w:rsidTr="00C022F4">
        <w:tc>
          <w:tcPr>
            <w:tcW w:w="4390" w:type="dxa"/>
            <w:tcBorders>
              <w:top w:val="single" w:sz="4" w:space="0" w:color="auto"/>
              <w:left w:val="single" w:sz="4" w:space="0" w:color="auto"/>
              <w:right w:val="single" w:sz="4" w:space="0" w:color="auto"/>
            </w:tcBorders>
          </w:tcPr>
          <w:p w:rsidR="00BA52A9" w:rsidRPr="00545367" w:rsidRDefault="00BA52A9" w:rsidP="00C022F4">
            <w:pPr>
              <w:pStyle w:val="Quote"/>
              <w:rPr>
                <w:rStyle w:val="SubtleEmphasis"/>
              </w:rPr>
            </w:pPr>
            <w:r w:rsidRPr="00545367">
              <w:rPr>
                <w:rStyle w:val="SubtleEmphasis"/>
              </w:rPr>
              <w:t>Liverpool Citizens Support Scheme - Home Needs Awards</w:t>
            </w:r>
          </w:p>
        </w:tc>
        <w:tc>
          <w:tcPr>
            <w:tcW w:w="4964" w:type="dxa"/>
            <w:tcBorders>
              <w:top w:val="single" w:sz="4" w:space="0" w:color="auto"/>
              <w:left w:val="single" w:sz="4" w:space="0" w:color="auto"/>
              <w:right w:val="single" w:sz="4" w:space="0" w:color="auto"/>
            </w:tcBorders>
          </w:tcPr>
          <w:p w:rsidR="00BA52A9" w:rsidRPr="00C36431" w:rsidRDefault="00BA52A9" w:rsidP="00C022F4">
            <w:pPr>
              <w:pStyle w:val="Quote"/>
              <w:rPr>
                <w:rStyle w:val="SubtleEmphasis"/>
              </w:rPr>
            </w:pPr>
            <w:r w:rsidRPr="00C36431">
              <w:rPr>
                <w:rStyle w:val="SubtleEmphasis"/>
              </w:rPr>
              <w:t>Refer customer to make application via contact centre</w:t>
            </w:r>
          </w:p>
          <w:p w:rsidR="00BA52A9" w:rsidRDefault="00BA52A9" w:rsidP="00C022F4">
            <w:pPr>
              <w:pStyle w:val="Quote"/>
              <w:rPr>
                <w:rStyle w:val="SubtleEmphasis"/>
                <w:b/>
              </w:rPr>
            </w:pPr>
            <w:r w:rsidRPr="00C36431">
              <w:rPr>
                <w:rStyle w:val="SubtleEmphasis"/>
                <w:b/>
              </w:rPr>
              <w:t xml:space="preserve">Call Freephone 0800 456 1523 or </w:t>
            </w:r>
          </w:p>
          <w:p w:rsidR="00BA52A9" w:rsidRPr="00C36431" w:rsidRDefault="00BA52A9" w:rsidP="00C022F4">
            <w:pPr>
              <w:pStyle w:val="Quote"/>
              <w:rPr>
                <w:rStyle w:val="SubtleEmphasis"/>
                <w:b/>
              </w:rPr>
            </w:pPr>
            <w:r w:rsidRPr="00C36431">
              <w:rPr>
                <w:rStyle w:val="SubtleEmphasis"/>
                <w:b/>
              </w:rPr>
              <w:t>0151 233 3053 Monday to Friday, 8am to 8pm.</w:t>
            </w:r>
          </w:p>
          <w:p w:rsidR="00BA52A9" w:rsidRDefault="00BA52A9" w:rsidP="00C022F4">
            <w:pPr>
              <w:pStyle w:val="Quote"/>
              <w:rPr>
                <w:rStyle w:val="SubtleEmphasis"/>
              </w:rPr>
            </w:pPr>
            <w:r w:rsidRPr="00C36431">
              <w:rPr>
                <w:rStyle w:val="SubtleEmphasis"/>
              </w:rPr>
              <w:t>Benefit Maximisation Service staff can complete application via portal</w:t>
            </w:r>
          </w:p>
          <w:p w:rsidR="00BA52A9" w:rsidRPr="00DE5D61" w:rsidRDefault="00BA52A9" w:rsidP="00C022F4"/>
        </w:tc>
        <w:tc>
          <w:tcPr>
            <w:tcW w:w="4677" w:type="dxa"/>
            <w:tcBorders>
              <w:top w:val="single" w:sz="4" w:space="0" w:color="auto"/>
              <w:left w:val="single" w:sz="4" w:space="0" w:color="auto"/>
              <w:right w:val="single" w:sz="4" w:space="0" w:color="auto"/>
            </w:tcBorders>
          </w:tcPr>
          <w:p w:rsidR="00BA52A9" w:rsidRPr="005A5116" w:rsidRDefault="00644CE2" w:rsidP="00C022F4">
            <w:pPr>
              <w:pStyle w:val="Quote"/>
              <w:rPr>
                <w:color w:val="1F4D78" w:themeColor="accent1" w:themeShade="7F"/>
                <w:u w:val="single"/>
              </w:rPr>
            </w:pPr>
            <w:hyperlink r:id="rId17" w:history="1">
              <w:r w:rsidR="00BA52A9" w:rsidRPr="005A5116">
                <w:rPr>
                  <w:rStyle w:val="Hyperlink"/>
                </w:rPr>
                <w:t>https://liverpool.gov.uk/benefits/help-in-a-crisis/liverpool-citizens-support-scheme/</w:t>
              </w:r>
            </w:hyperlink>
          </w:p>
          <w:p w:rsidR="00BA52A9" w:rsidRPr="005E66E4" w:rsidRDefault="00BA52A9" w:rsidP="00C022F4">
            <w:pPr>
              <w:pStyle w:val="Quote"/>
              <w:rPr>
                <w:rStyle w:val="SubtleEmphasis"/>
              </w:rPr>
            </w:pPr>
          </w:p>
        </w:tc>
      </w:tr>
      <w:tr w:rsidR="00BA52A9" w:rsidRPr="005E66E4" w:rsidTr="00C022F4">
        <w:tc>
          <w:tcPr>
            <w:tcW w:w="4390" w:type="dxa"/>
            <w:tcBorders>
              <w:left w:val="single" w:sz="4" w:space="0" w:color="auto"/>
              <w:right w:val="single" w:sz="4" w:space="0" w:color="auto"/>
            </w:tcBorders>
          </w:tcPr>
          <w:p w:rsidR="00BA52A9" w:rsidRPr="00545367" w:rsidRDefault="00BA52A9" w:rsidP="00C022F4">
            <w:pPr>
              <w:pStyle w:val="Quote"/>
              <w:rPr>
                <w:rStyle w:val="SubtleEmphasis"/>
              </w:rPr>
            </w:pPr>
            <w:r w:rsidRPr="00545367">
              <w:rPr>
                <w:rStyle w:val="SubtleEmphasis"/>
              </w:rPr>
              <w:t>Liverpool Citizens Support Scheme – Mayoral Hardship Fund</w:t>
            </w:r>
          </w:p>
          <w:p w:rsidR="00BA52A9" w:rsidRPr="00545367" w:rsidRDefault="00BA52A9" w:rsidP="00C022F4">
            <w:pPr>
              <w:pStyle w:val="Quote"/>
              <w:rPr>
                <w:rStyle w:val="SubtleEmphasis"/>
              </w:rPr>
            </w:pPr>
          </w:p>
        </w:tc>
        <w:tc>
          <w:tcPr>
            <w:tcW w:w="4964" w:type="dxa"/>
            <w:tcBorders>
              <w:left w:val="single" w:sz="4" w:space="0" w:color="auto"/>
              <w:right w:val="single" w:sz="4" w:space="0" w:color="auto"/>
            </w:tcBorders>
          </w:tcPr>
          <w:p w:rsidR="00BA52A9" w:rsidRPr="00C36431" w:rsidRDefault="00BA52A9" w:rsidP="00C022F4">
            <w:pPr>
              <w:pStyle w:val="Quote"/>
              <w:rPr>
                <w:rStyle w:val="SubtleEmphasis"/>
              </w:rPr>
            </w:pPr>
            <w:r w:rsidRPr="00C36431">
              <w:rPr>
                <w:rStyle w:val="SubtleEmphasis"/>
              </w:rPr>
              <w:t>Refer customer to make application via contact centre</w:t>
            </w:r>
          </w:p>
          <w:p w:rsidR="00BA52A9" w:rsidRDefault="00BA52A9" w:rsidP="00C022F4">
            <w:pPr>
              <w:pStyle w:val="Quote"/>
              <w:rPr>
                <w:rStyle w:val="SubtleEmphasis"/>
                <w:b/>
              </w:rPr>
            </w:pPr>
            <w:r w:rsidRPr="00C36431">
              <w:rPr>
                <w:rStyle w:val="SubtleEmphasis"/>
                <w:b/>
              </w:rPr>
              <w:t xml:space="preserve">Call Freephone 0800 456 1523 or </w:t>
            </w:r>
          </w:p>
          <w:p w:rsidR="00BA52A9" w:rsidRDefault="00BA52A9" w:rsidP="00C022F4">
            <w:pPr>
              <w:pStyle w:val="Quote"/>
              <w:rPr>
                <w:rStyle w:val="SubtleEmphasis"/>
                <w:b/>
              </w:rPr>
            </w:pPr>
            <w:r w:rsidRPr="00C36431">
              <w:rPr>
                <w:rStyle w:val="SubtleEmphasis"/>
                <w:b/>
              </w:rPr>
              <w:t>0151 233 3053 Monday to Friday, 8am to 8pm</w:t>
            </w:r>
          </w:p>
          <w:p w:rsidR="00BA52A9" w:rsidRPr="00DE5D61" w:rsidRDefault="00BA52A9" w:rsidP="00C022F4"/>
        </w:tc>
        <w:tc>
          <w:tcPr>
            <w:tcW w:w="4677" w:type="dxa"/>
            <w:tcBorders>
              <w:left w:val="single" w:sz="4" w:space="0" w:color="auto"/>
              <w:right w:val="single" w:sz="4" w:space="0" w:color="auto"/>
            </w:tcBorders>
          </w:tcPr>
          <w:p w:rsidR="00BA52A9" w:rsidRPr="005E66E4" w:rsidRDefault="00644CE2" w:rsidP="00C022F4">
            <w:pPr>
              <w:pStyle w:val="Quote"/>
              <w:rPr>
                <w:rStyle w:val="Hyperlink"/>
              </w:rPr>
            </w:pPr>
            <w:hyperlink r:id="rId18" w:history="1">
              <w:r w:rsidR="00BA52A9" w:rsidRPr="005E66E4">
                <w:rPr>
                  <w:rStyle w:val="Hyperlink"/>
                </w:rPr>
                <w:t>https://liverpool.gov.uk/benefits/help-in-a-crisis/mayoral-hardship-fund/</w:t>
              </w:r>
            </w:hyperlink>
          </w:p>
          <w:p w:rsidR="00BA52A9" w:rsidRPr="005E66E4" w:rsidRDefault="00BA52A9" w:rsidP="00C022F4">
            <w:pPr>
              <w:pStyle w:val="Quote"/>
              <w:rPr>
                <w:rStyle w:val="Hyperlink"/>
              </w:rPr>
            </w:pPr>
          </w:p>
        </w:tc>
      </w:tr>
      <w:bookmarkEnd w:id="1"/>
    </w:tbl>
    <w:p w:rsidR="00BA52A9" w:rsidRDefault="00BA52A9" w:rsidP="00157846">
      <w:pPr>
        <w:spacing w:after="0" w:line="240" w:lineRule="auto"/>
        <w:rPr>
          <w:b/>
        </w:rPr>
      </w:pPr>
    </w:p>
    <w:p w:rsidR="00BA52A9" w:rsidRPr="00904F88" w:rsidRDefault="00BA52A9" w:rsidP="00157846">
      <w:pPr>
        <w:spacing w:after="0" w:line="240" w:lineRule="auto"/>
        <w:rPr>
          <w:b/>
        </w:rPr>
      </w:pPr>
    </w:p>
    <w:p w:rsidR="00157846" w:rsidRPr="00904F88" w:rsidRDefault="00157846" w:rsidP="00157846">
      <w:pPr>
        <w:spacing w:after="0" w:line="240" w:lineRule="auto"/>
        <w:rPr>
          <w:b/>
        </w:rPr>
      </w:pPr>
      <w:r w:rsidRPr="00904F88">
        <w:rPr>
          <w:b/>
        </w:rPr>
        <w:t>SUPPORT WITH RENT ARREARS / SHORTFALL IN RENT</w:t>
      </w:r>
    </w:p>
    <w:p w:rsidR="00031F4B" w:rsidRDefault="00031F4B" w:rsidP="00031F4B">
      <w:pPr>
        <w:pStyle w:val="Quote"/>
        <w:rPr>
          <w:rStyle w:val="SubtleEmphasis"/>
        </w:rPr>
      </w:pPr>
      <w:r>
        <w:rPr>
          <w:rStyle w:val="SubtleEmphasis"/>
        </w:rPr>
        <w:t>Customers who require h</w:t>
      </w:r>
      <w:r w:rsidRPr="00C36431">
        <w:rPr>
          <w:rStyle w:val="SubtleEmphasis"/>
        </w:rPr>
        <w:t>elp and support when dealing with a shortfall in rent or rent arrears</w:t>
      </w:r>
    </w:p>
    <w:tbl>
      <w:tblPr>
        <w:tblStyle w:val="TableGrid"/>
        <w:tblW w:w="14031" w:type="dxa"/>
        <w:tblLook w:val="04A0" w:firstRow="1" w:lastRow="0" w:firstColumn="1" w:lastColumn="0" w:noHBand="0" w:noVBand="1"/>
      </w:tblPr>
      <w:tblGrid>
        <w:gridCol w:w="4215"/>
        <w:gridCol w:w="4795"/>
        <w:gridCol w:w="5021"/>
      </w:tblGrid>
      <w:tr w:rsidR="00031F4B" w:rsidRPr="008F763C" w:rsidTr="00031F4B">
        <w:trPr>
          <w:cantSplit/>
          <w:trHeight w:val="510"/>
        </w:trPr>
        <w:tc>
          <w:tcPr>
            <w:tcW w:w="4215" w:type="dxa"/>
            <w:shd w:val="clear" w:color="auto" w:fill="DEEAF6" w:themeFill="accent1" w:themeFillTint="33"/>
          </w:tcPr>
          <w:p w:rsidR="00031F4B" w:rsidRPr="008F763C" w:rsidRDefault="00031F4B" w:rsidP="00C022F4">
            <w:pPr>
              <w:jc w:val="center"/>
              <w:rPr>
                <w:rStyle w:val="SubtleReference"/>
                <w:color w:val="595959" w:themeColor="text1" w:themeTint="A6"/>
              </w:rPr>
            </w:pPr>
            <w:r w:rsidRPr="00A1797A">
              <w:rPr>
                <w:rStyle w:val="SubtleReference"/>
                <w:color w:val="595959" w:themeColor="text1" w:themeTint="A6"/>
              </w:rPr>
              <w:t>NAME OF SERVICE ORGANISATION</w:t>
            </w:r>
          </w:p>
        </w:tc>
        <w:tc>
          <w:tcPr>
            <w:tcW w:w="4795" w:type="dxa"/>
            <w:shd w:val="clear" w:color="auto" w:fill="DEEAF6" w:themeFill="accent1" w:themeFillTint="33"/>
          </w:tcPr>
          <w:p w:rsidR="00031F4B" w:rsidRPr="008F763C" w:rsidRDefault="00031F4B" w:rsidP="00C022F4">
            <w:pPr>
              <w:jc w:val="center"/>
              <w:rPr>
                <w:rStyle w:val="SubtleReference"/>
                <w:caps/>
                <w:color w:val="595959" w:themeColor="text1" w:themeTint="A6"/>
              </w:rPr>
            </w:pPr>
            <w:r w:rsidRPr="00A1797A">
              <w:rPr>
                <w:rStyle w:val="SubtleReference"/>
                <w:color w:val="595959" w:themeColor="text1" w:themeTint="A6"/>
              </w:rPr>
              <w:t>REFERRAL METHOD</w:t>
            </w:r>
          </w:p>
        </w:tc>
        <w:tc>
          <w:tcPr>
            <w:tcW w:w="5021" w:type="dxa"/>
            <w:shd w:val="clear" w:color="auto" w:fill="DEEAF6" w:themeFill="accent1" w:themeFillTint="33"/>
          </w:tcPr>
          <w:p w:rsidR="00031F4B" w:rsidRPr="008F763C" w:rsidRDefault="00031F4B" w:rsidP="00C022F4">
            <w:pPr>
              <w:jc w:val="center"/>
              <w:rPr>
                <w:rStyle w:val="SubtleReference"/>
                <w:color w:val="595959" w:themeColor="text1" w:themeTint="A6"/>
              </w:rPr>
            </w:pPr>
            <w:r w:rsidRPr="00A1797A">
              <w:rPr>
                <w:rStyle w:val="SubtleReference"/>
                <w:color w:val="595959" w:themeColor="text1" w:themeTint="A6"/>
              </w:rPr>
              <w:t>CONTACTS/WEB PAGES</w:t>
            </w:r>
          </w:p>
        </w:tc>
      </w:tr>
      <w:tr w:rsidR="00031F4B" w:rsidRPr="006C295B" w:rsidTr="00031F4B">
        <w:tc>
          <w:tcPr>
            <w:tcW w:w="4215" w:type="dxa"/>
          </w:tcPr>
          <w:p w:rsidR="00031F4B" w:rsidRPr="00545367" w:rsidRDefault="00031F4B" w:rsidP="00C022F4">
            <w:pPr>
              <w:pStyle w:val="Quote"/>
              <w:rPr>
                <w:rStyle w:val="SubtleEmphasis"/>
              </w:rPr>
            </w:pPr>
            <w:r>
              <w:rPr>
                <w:rStyle w:val="SubtleEmphasis"/>
              </w:rPr>
              <w:t xml:space="preserve">Revenues and Benefits Service </w:t>
            </w:r>
            <w:r w:rsidRPr="00545367">
              <w:rPr>
                <w:rStyle w:val="SubtleEmphasis"/>
              </w:rPr>
              <w:t>– Discretionary Housing Payment (DHP)</w:t>
            </w:r>
          </w:p>
        </w:tc>
        <w:tc>
          <w:tcPr>
            <w:tcW w:w="4795" w:type="dxa"/>
          </w:tcPr>
          <w:p w:rsidR="00031F4B" w:rsidRPr="005E66E4" w:rsidRDefault="00031F4B" w:rsidP="00C022F4">
            <w:pPr>
              <w:pStyle w:val="Quote"/>
              <w:rPr>
                <w:rStyle w:val="SubtleEmphasis"/>
              </w:rPr>
            </w:pPr>
            <w:r w:rsidRPr="00C36431">
              <w:rPr>
                <w:rStyle w:val="SubtleEmphasis"/>
              </w:rPr>
              <w:t xml:space="preserve">Direct customer to online DHP form </w:t>
            </w:r>
            <w:hyperlink r:id="rId19" w:history="1">
              <w:r w:rsidRPr="005E66E4">
                <w:rPr>
                  <w:rStyle w:val="Hyperlink"/>
                </w:rPr>
                <w:t>DHP online application form</w:t>
              </w:r>
            </w:hyperlink>
            <w:r w:rsidRPr="005E66E4">
              <w:rPr>
                <w:rStyle w:val="Hyperlink"/>
              </w:rPr>
              <w:t xml:space="preserve"> </w:t>
            </w:r>
          </w:p>
          <w:p w:rsidR="00031F4B" w:rsidRPr="00C36431" w:rsidRDefault="00031F4B" w:rsidP="00C022F4">
            <w:pPr>
              <w:pStyle w:val="Quote"/>
              <w:rPr>
                <w:rStyle w:val="SubtleEmphasis"/>
              </w:rPr>
            </w:pPr>
            <w:r w:rsidRPr="00C36431">
              <w:rPr>
                <w:rStyle w:val="SubtleEmphasis"/>
              </w:rPr>
              <w:t>If customer is having difficulty with completion of on-line form refer to nearest OSS for digital assistance.</w:t>
            </w:r>
          </w:p>
          <w:p w:rsidR="00031F4B" w:rsidRPr="00C36431" w:rsidRDefault="00031F4B" w:rsidP="00C022F4">
            <w:pPr>
              <w:pStyle w:val="Quote"/>
              <w:rPr>
                <w:rStyle w:val="SubtleEmphasis"/>
              </w:rPr>
            </w:pPr>
            <w:r w:rsidRPr="00C36431">
              <w:rPr>
                <w:rStyle w:val="SubtleEmphasis"/>
              </w:rPr>
              <w:t xml:space="preserve">If none of the above possible a paper form can be issued via </w:t>
            </w:r>
            <w:proofErr w:type="spellStart"/>
            <w:r w:rsidRPr="00C36431">
              <w:rPr>
                <w:rStyle w:val="SubtleEmphasis"/>
              </w:rPr>
              <w:t>Civica</w:t>
            </w:r>
            <w:proofErr w:type="spellEnd"/>
            <w:r>
              <w:rPr>
                <w:rStyle w:val="SubtleEmphasis"/>
              </w:rPr>
              <w:t>:</w:t>
            </w:r>
          </w:p>
          <w:p w:rsidR="00031F4B" w:rsidRPr="00C36431" w:rsidRDefault="00031F4B" w:rsidP="00031F4B">
            <w:pPr>
              <w:pStyle w:val="Quote"/>
              <w:numPr>
                <w:ilvl w:val="0"/>
                <w:numId w:val="1"/>
              </w:numPr>
              <w:spacing w:line="240" w:lineRule="auto"/>
              <w:rPr>
                <w:rStyle w:val="SubtleEmphasis"/>
              </w:rPr>
            </w:pPr>
            <w:r w:rsidRPr="00C36431">
              <w:rPr>
                <w:rStyle w:val="SubtleEmphasis"/>
              </w:rPr>
              <w:t>Generate letter/memo</w:t>
            </w:r>
          </w:p>
          <w:p w:rsidR="00031F4B" w:rsidRPr="00C36431" w:rsidRDefault="00031F4B" w:rsidP="00031F4B">
            <w:pPr>
              <w:pStyle w:val="Quote"/>
              <w:numPr>
                <w:ilvl w:val="0"/>
                <w:numId w:val="1"/>
              </w:numPr>
              <w:spacing w:line="240" w:lineRule="auto"/>
              <w:rPr>
                <w:rStyle w:val="SubtleEmphasis"/>
              </w:rPr>
            </w:pPr>
            <w:r w:rsidRPr="00C36431">
              <w:rPr>
                <w:rStyle w:val="SubtleEmphasis"/>
              </w:rPr>
              <w:t>Ben Cap folder</w:t>
            </w:r>
          </w:p>
          <w:p w:rsidR="00031F4B" w:rsidRPr="005E66E4" w:rsidRDefault="00031F4B" w:rsidP="00031F4B">
            <w:pPr>
              <w:pStyle w:val="Quote"/>
              <w:numPr>
                <w:ilvl w:val="0"/>
                <w:numId w:val="1"/>
              </w:numPr>
              <w:spacing w:line="240" w:lineRule="auto"/>
              <w:rPr>
                <w:rStyle w:val="SubtleEmphasis"/>
              </w:rPr>
            </w:pPr>
            <w:r w:rsidRPr="00C36431">
              <w:rPr>
                <w:rStyle w:val="SubtleEmphasis"/>
              </w:rPr>
              <w:t xml:space="preserve">HB/DHP form </w:t>
            </w:r>
          </w:p>
        </w:tc>
        <w:tc>
          <w:tcPr>
            <w:tcW w:w="5021" w:type="dxa"/>
          </w:tcPr>
          <w:p w:rsidR="00031F4B" w:rsidRPr="005E66E4" w:rsidRDefault="00644CE2" w:rsidP="00C022F4">
            <w:pPr>
              <w:pStyle w:val="Quote"/>
              <w:rPr>
                <w:rStyle w:val="Hyperlink"/>
              </w:rPr>
            </w:pPr>
            <w:hyperlink r:id="rId20" w:history="1">
              <w:r w:rsidR="00031F4B" w:rsidRPr="005E66E4">
                <w:rPr>
                  <w:rStyle w:val="Hyperlink"/>
                </w:rPr>
                <w:t>https://liverpool.gov.uk/benefits/housing-benefits/discretionary-housing-payments/</w:t>
              </w:r>
            </w:hyperlink>
          </w:p>
          <w:p w:rsidR="00031F4B" w:rsidRPr="006C295B" w:rsidRDefault="00031F4B" w:rsidP="00C022F4">
            <w:pPr>
              <w:rPr>
                <w:rStyle w:val="SubtleEmphasis"/>
              </w:rPr>
            </w:pPr>
          </w:p>
        </w:tc>
      </w:tr>
      <w:tr w:rsidR="00031F4B" w:rsidRPr="00DB0581" w:rsidTr="00031F4B">
        <w:tc>
          <w:tcPr>
            <w:tcW w:w="4215" w:type="dxa"/>
          </w:tcPr>
          <w:p w:rsidR="00031F4B" w:rsidRPr="00545367" w:rsidRDefault="00031F4B" w:rsidP="00C022F4">
            <w:pPr>
              <w:pStyle w:val="Quote"/>
              <w:rPr>
                <w:rStyle w:val="SubtleEmphasis"/>
              </w:rPr>
            </w:pPr>
            <w:r w:rsidRPr="00545367">
              <w:rPr>
                <w:rStyle w:val="SubtleEmphasis"/>
              </w:rPr>
              <w:t>Housing Options Team</w:t>
            </w:r>
          </w:p>
        </w:tc>
        <w:tc>
          <w:tcPr>
            <w:tcW w:w="4795" w:type="dxa"/>
          </w:tcPr>
          <w:p w:rsidR="00031F4B" w:rsidRDefault="00031F4B" w:rsidP="00C022F4">
            <w:pPr>
              <w:pStyle w:val="Quote"/>
              <w:rPr>
                <w:rStyle w:val="SubtleEmphasis"/>
                <w:b/>
              </w:rPr>
            </w:pPr>
            <w:r w:rsidRPr="00C36431">
              <w:rPr>
                <w:rStyle w:val="SubtleEmphasis"/>
                <w:b/>
              </w:rPr>
              <w:t>Careline 233 3800 (Freephone 0800 731 6844). TBC</w:t>
            </w:r>
          </w:p>
          <w:p w:rsidR="00031F4B" w:rsidRPr="00DE5D61" w:rsidRDefault="00031F4B" w:rsidP="00C022F4"/>
        </w:tc>
        <w:tc>
          <w:tcPr>
            <w:tcW w:w="5021" w:type="dxa"/>
          </w:tcPr>
          <w:p w:rsidR="00031F4B" w:rsidRPr="00E215A9" w:rsidRDefault="00644CE2" w:rsidP="00C022F4">
            <w:pPr>
              <w:rPr>
                <w:rStyle w:val="SubtleEmphasis"/>
                <w:sz w:val="24"/>
                <w:szCs w:val="24"/>
              </w:rPr>
            </w:pPr>
            <w:hyperlink r:id="rId21" w:history="1">
              <w:r w:rsidR="00031F4B" w:rsidRPr="00E215A9">
                <w:rPr>
                  <w:rStyle w:val="Hyperlink"/>
                  <w:i/>
                  <w:iCs/>
                  <w:sz w:val="24"/>
                  <w:szCs w:val="24"/>
                </w:rPr>
                <w:t>https://www.liverpool.gov.uk/housing/homeless-or-at-risk/at-risk-of-becoming-homeless/</w:t>
              </w:r>
            </w:hyperlink>
          </w:p>
        </w:tc>
      </w:tr>
    </w:tbl>
    <w:p w:rsidR="00157846" w:rsidRDefault="00157846" w:rsidP="00157846">
      <w:pPr>
        <w:spacing w:after="0" w:line="240" w:lineRule="auto"/>
        <w:rPr>
          <w:b/>
        </w:rPr>
      </w:pPr>
    </w:p>
    <w:p w:rsidR="00EA2341" w:rsidRPr="00904F88" w:rsidRDefault="00EA2341" w:rsidP="00157846">
      <w:pPr>
        <w:spacing w:after="0" w:line="240" w:lineRule="auto"/>
        <w:rPr>
          <w:b/>
        </w:rPr>
      </w:pPr>
    </w:p>
    <w:p w:rsidR="00157846" w:rsidRPr="00904F88" w:rsidRDefault="00157846" w:rsidP="00157846">
      <w:pPr>
        <w:spacing w:after="0" w:line="240" w:lineRule="auto"/>
        <w:rPr>
          <w:b/>
        </w:rPr>
      </w:pPr>
      <w:r w:rsidRPr="00904F88">
        <w:rPr>
          <w:b/>
        </w:rPr>
        <w:t>SUPPORT WITH COUNCIL TAX ARREARS</w:t>
      </w:r>
    </w:p>
    <w:p w:rsidR="00031F4B" w:rsidRDefault="00031F4B" w:rsidP="00031F4B">
      <w:pPr>
        <w:pStyle w:val="Quote"/>
        <w:rPr>
          <w:rStyle w:val="SubtleEmphasis"/>
        </w:rPr>
      </w:pPr>
      <w:r>
        <w:rPr>
          <w:rStyle w:val="SubtleEmphasis"/>
        </w:rPr>
        <w:t>Customers requiring h</w:t>
      </w:r>
      <w:r w:rsidRPr="002827F8">
        <w:rPr>
          <w:rStyle w:val="SubtleEmphasis"/>
        </w:rPr>
        <w:t>elp and support when dealing with Council Tax arrears</w:t>
      </w:r>
    </w:p>
    <w:tbl>
      <w:tblPr>
        <w:tblStyle w:val="TableGrid"/>
        <w:tblW w:w="14031" w:type="dxa"/>
        <w:tblLook w:val="04A0" w:firstRow="1" w:lastRow="0" w:firstColumn="1" w:lastColumn="0" w:noHBand="0" w:noVBand="1"/>
      </w:tblPr>
      <w:tblGrid>
        <w:gridCol w:w="4188"/>
        <w:gridCol w:w="4900"/>
        <w:gridCol w:w="4943"/>
      </w:tblGrid>
      <w:tr w:rsidR="00031F4B" w:rsidRPr="008F763C" w:rsidTr="00C022F4">
        <w:trPr>
          <w:cantSplit/>
          <w:trHeight w:val="510"/>
        </w:trPr>
        <w:tc>
          <w:tcPr>
            <w:tcW w:w="4188" w:type="dxa"/>
            <w:shd w:val="clear" w:color="auto" w:fill="DEEAF6" w:themeFill="accent1" w:themeFillTint="33"/>
          </w:tcPr>
          <w:p w:rsidR="00031F4B" w:rsidRPr="008F763C" w:rsidRDefault="00031F4B" w:rsidP="00C022F4">
            <w:pPr>
              <w:jc w:val="center"/>
              <w:rPr>
                <w:rStyle w:val="SubtleReference"/>
                <w:color w:val="595959" w:themeColor="text1" w:themeTint="A6"/>
              </w:rPr>
            </w:pPr>
            <w:bookmarkStart w:id="2" w:name="_Hlk9447838"/>
            <w:r w:rsidRPr="00A1797A">
              <w:rPr>
                <w:rStyle w:val="SubtleReference"/>
                <w:color w:val="595959" w:themeColor="text1" w:themeTint="A6"/>
              </w:rPr>
              <w:t>NAME OF SERVICE ORGANISATION</w:t>
            </w:r>
          </w:p>
        </w:tc>
        <w:tc>
          <w:tcPr>
            <w:tcW w:w="4900" w:type="dxa"/>
            <w:shd w:val="clear" w:color="auto" w:fill="DEEAF6" w:themeFill="accent1" w:themeFillTint="33"/>
          </w:tcPr>
          <w:p w:rsidR="00031F4B" w:rsidRPr="008F763C" w:rsidRDefault="00031F4B" w:rsidP="00C022F4">
            <w:pPr>
              <w:jc w:val="center"/>
              <w:rPr>
                <w:rStyle w:val="SubtleReference"/>
                <w:caps/>
                <w:color w:val="595959" w:themeColor="text1" w:themeTint="A6"/>
              </w:rPr>
            </w:pPr>
            <w:r w:rsidRPr="00A1797A">
              <w:rPr>
                <w:rStyle w:val="SubtleReference"/>
                <w:color w:val="595959" w:themeColor="text1" w:themeTint="A6"/>
              </w:rPr>
              <w:t>REFERRAL METHOD</w:t>
            </w:r>
          </w:p>
        </w:tc>
        <w:tc>
          <w:tcPr>
            <w:tcW w:w="4943" w:type="dxa"/>
            <w:shd w:val="clear" w:color="auto" w:fill="DEEAF6" w:themeFill="accent1" w:themeFillTint="33"/>
          </w:tcPr>
          <w:p w:rsidR="00031F4B" w:rsidRPr="008F763C" w:rsidRDefault="00031F4B" w:rsidP="00C022F4">
            <w:pPr>
              <w:jc w:val="center"/>
              <w:rPr>
                <w:rStyle w:val="SubtleReference"/>
                <w:color w:val="595959" w:themeColor="text1" w:themeTint="A6"/>
              </w:rPr>
            </w:pPr>
            <w:r w:rsidRPr="00A1797A">
              <w:rPr>
                <w:rStyle w:val="SubtleReference"/>
                <w:color w:val="595959" w:themeColor="text1" w:themeTint="A6"/>
              </w:rPr>
              <w:t>CONTACTS/WEB PAGES</w:t>
            </w:r>
          </w:p>
        </w:tc>
      </w:tr>
      <w:bookmarkEnd w:id="2"/>
      <w:tr w:rsidR="00031F4B" w:rsidRPr="005E66E4" w:rsidTr="00C022F4">
        <w:tc>
          <w:tcPr>
            <w:tcW w:w="4188" w:type="dxa"/>
          </w:tcPr>
          <w:p w:rsidR="00031F4B" w:rsidRPr="00545367" w:rsidRDefault="00031F4B" w:rsidP="00C022F4">
            <w:pPr>
              <w:pStyle w:val="Quote"/>
              <w:rPr>
                <w:rStyle w:val="SubtleEmphasis"/>
              </w:rPr>
            </w:pPr>
            <w:r w:rsidRPr="00545367">
              <w:rPr>
                <w:rStyle w:val="SubtleEmphasis"/>
              </w:rPr>
              <w:t>Revenues Service</w:t>
            </w:r>
          </w:p>
        </w:tc>
        <w:tc>
          <w:tcPr>
            <w:tcW w:w="4900" w:type="dxa"/>
          </w:tcPr>
          <w:p w:rsidR="00031F4B" w:rsidRPr="00C36431" w:rsidRDefault="00031F4B" w:rsidP="00C022F4">
            <w:pPr>
              <w:pStyle w:val="Quote"/>
              <w:rPr>
                <w:rStyle w:val="SubtleEmphasis"/>
              </w:rPr>
            </w:pPr>
            <w:r w:rsidRPr="00C36431">
              <w:rPr>
                <w:rStyle w:val="SubtleEmphasis"/>
              </w:rPr>
              <w:t>Direct customer to online Manageable Payments form</w:t>
            </w:r>
          </w:p>
          <w:p w:rsidR="00031F4B" w:rsidRPr="005E66E4" w:rsidRDefault="00644CE2" w:rsidP="00C022F4">
            <w:pPr>
              <w:pStyle w:val="Quote"/>
              <w:rPr>
                <w:rStyle w:val="Hyperlink"/>
                <w:i w:val="0"/>
                <w:iCs w:val="0"/>
              </w:rPr>
            </w:pPr>
            <w:hyperlink r:id="rId22" w:history="1">
              <w:r w:rsidR="00031F4B" w:rsidRPr="005E66E4">
                <w:rPr>
                  <w:rStyle w:val="Hyperlink"/>
                </w:rPr>
                <w:t>Manageable Council Tax repayments application form</w:t>
              </w:r>
            </w:hyperlink>
          </w:p>
          <w:p w:rsidR="00031F4B" w:rsidRPr="00C36431" w:rsidRDefault="00031F4B" w:rsidP="00C022F4">
            <w:pPr>
              <w:pStyle w:val="Quote"/>
              <w:rPr>
                <w:rStyle w:val="SubtleEmphasis"/>
              </w:rPr>
            </w:pPr>
            <w:r w:rsidRPr="00C36431">
              <w:rPr>
                <w:rStyle w:val="SubtleEmphasis"/>
              </w:rPr>
              <w:t>If customer is having difficulty with completion of on-line form refer to nearest OSS for digital assistance.</w:t>
            </w:r>
          </w:p>
          <w:p w:rsidR="00031F4B" w:rsidRPr="00C36431" w:rsidRDefault="00031F4B" w:rsidP="00C022F4">
            <w:pPr>
              <w:pStyle w:val="Quote"/>
              <w:rPr>
                <w:rStyle w:val="SubtleEmphasis"/>
              </w:rPr>
            </w:pPr>
            <w:r w:rsidRPr="00C36431">
              <w:rPr>
                <w:rStyle w:val="SubtleEmphasis"/>
              </w:rPr>
              <w:t xml:space="preserve">If none of the above possible paper form can be issued via </w:t>
            </w:r>
            <w:proofErr w:type="spellStart"/>
            <w:r w:rsidRPr="00C36431">
              <w:rPr>
                <w:rStyle w:val="SubtleEmphasis"/>
              </w:rPr>
              <w:t>Civica</w:t>
            </w:r>
            <w:proofErr w:type="spellEnd"/>
            <w:r w:rsidRPr="00C36431">
              <w:rPr>
                <w:rStyle w:val="SubtleEmphasis"/>
              </w:rPr>
              <w:t xml:space="preserve"> </w:t>
            </w:r>
            <w:r>
              <w:rPr>
                <w:rStyle w:val="SubtleEmphasis"/>
              </w:rPr>
              <w:t>:</w:t>
            </w:r>
          </w:p>
          <w:p w:rsidR="00031F4B" w:rsidRPr="00C36431" w:rsidRDefault="00031F4B" w:rsidP="00031F4B">
            <w:pPr>
              <w:pStyle w:val="Quote"/>
              <w:numPr>
                <w:ilvl w:val="0"/>
                <w:numId w:val="2"/>
              </w:numPr>
              <w:spacing w:line="240" w:lineRule="auto"/>
              <w:rPr>
                <w:rStyle w:val="SubtleEmphasis"/>
              </w:rPr>
            </w:pPr>
            <w:r w:rsidRPr="00C36431">
              <w:rPr>
                <w:rStyle w:val="SubtleEmphasis"/>
              </w:rPr>
              <w:t>Generate letter/memo</w:t>
            </w:r>
          </w:p>
          <w:p w:rsidR="00031F4B" w:rsidRPr="00C36431" w:rsidRDefault="00031F4B" w:rsidP="00031F4B">
            <w:pPr>
              <w:pStyle w:val="Quote"/>
              <w:numPr>
                <w:ilvl w:val="0"/>
                <w:numId w:val="2"/>
              </w:numPr>
              <w:spacing w:line="240" w:lineRule="auto"/>
              <w:rPr>
                <w:rStyle w:val="SubtleEmphasis"/>
              </w:rPr>
            </w:pPr>
            <w:r w:rsidRPr="00C36431">
              <w:rPr>
                <w:rStyle w:val="SubtleEmphasis"/>
              </w:rPr>
              <w:t>outgoing folder</w:t>
            </w:r>
          </w:p>
          <w:p w:rsidR="00031F4B" w:rsidRPr="00C36431" w:rsidRDefault="00031F4B" w:rsidP="00031F4B">
            <w:pPr>
              <w:pStyle w:val="Quote"/>
              <w:numPr>
                <w:ilvl w:val="0"/>
                <w:numId w:val="2"/>
              </w:numPr>
              <w:spacing w:line="240" w:lineRule="auto"/>
              <w:rPr>
                <w:rStyle w:val="SubtleEmphasis"/>
              </w:rPr>
            </w:pPr>
            <w:r w:rsidRPr="00C36431">
              <w:rPr>
                <w:rStyle w:val="SubtleEmphasis"/>
              </w:rPr>
              <w:t>Recovery folder</w:t>
            </w:r>
          </w:p>
          <w:p w:rsidR="00031F4B" w:rsidRPr="005E66E4" w:rsidRDefault="00031F4B" w:rsidP="00031F4B">
            <w:pPr>
              <w:pStyle w:val="Quote"/>
              <w:numPr>
                <w:ilvl w:val="0"/>
                <w:numId w:val="2"/>
              </w:numPr>
              <w:spacing w:line="240" w:lineRule="auto"/>
              <w:rPr>
                <w:rStyle w:val="SubtleEmphasis"/>
              </w:rPr>
            </w:pPr>
            <w:proofErr w:type="spellStart"/>
            <w:r w:rsidRPr="00C36431">
              <w:rPr>
                <w:rStyle w:val="SubtleEmphasis"/>
              </w:rPr>
              <w:t>CTax</w:t>
            </w:r>
            <w:proofErr w:type="spellEnd"/>
            <w:r w:rsidRPr="00C36431">
              <w:rPr>
                <w:rStyle w:val="SubtleEmphasis"/>
              </w:rPr>
              <w:t xml:space="preserve"> financial statement</w:t>
            </w:r>
          </w:p>
        </w:tc>
        <w:tc>
          <w:tcPr>
            <w:tcW w:w="4943" w:type="dxa"/>
          </w:tcPr>
          <w:p w:rsidR="00031F4B" w:rsidRPr="005E66E4" w:rsidRDefault="00031F4B" w:rsidP="00C022F4">
            <w:pPr>
              <w:pStyle w:val="Quote"/>
              <w:rPr>
                <w:rStyle w:val="SubtleEmphasis"/>
              </w:rPr>
            </w:pPr>
          </w:p>
        </w:tc>
      </w:tr>
    </w:tbl>
    <w:p w:rsidR="00157846" w:rsidRDefault="00157846" w:rsidP="00157846">
      <w:pPr>
        <w:spacing w:after="0" w:line="240" w:lineRule="auto"/>
        <w:rPr>
          <w:b/>
        </w:rPr>
      </w:pPr>
    </w:p>
    <w:p w:rsidR="00157846" w:rsidRPr="00904F88" w:rsidRDefault="00157846" w:rsidP="00157846">
      <w:pPr>
        <w:spacing w:after="0" w:line="240" w:lineRule="auto"/>
        <w:rPr>
          <w:b/>
        </w:rPr>
      </w:pPr>
      <w:r w:rsidRPr="00904F88">
        <w:rPr>
          <w:b/>
        </w:rPr>
        <w:t>EVICTION</w:t>
      </w:r>
    </w:p>
    <w:p w:rsidR="00C4102F" w:rsidRDefault="00C4102F" w:rsidP="00C4102F">
      <w:pPr>
        <w:pStyle w:val="Quote"/>
        <w:rPr>
          <w:rStyle w:val="SubtleEmphasis"/>
        </w:rPr>
      </w:pPr>
      <w:r>
        <w:rPr>
          <w:rStyle w:val="SubtleEmphasis"/>
        </w:rPr>
        <w:t>Residents who are</w:t>
      </w:r>
      <w:r w:rsidRPr="002827F8">
        <w:rPr>
          <w:rStyle w:val="SubtleEmphasis"/>
        </w:rPr>
        <w:t xml:space="preserve"> at risk of losing their home</w:t>
      </w:r>
    </w:p>
    <w:tbl>
      <w:tblPr>
        <w:tblStyle w:val="TableGrid"/>
        <w:tblW w:w="14031" w:type="dxa"/>
        <w:tblLook w:val="04A0" w:firstRow="1" w:lastRow="0" w:firstColumn="1" w:lastColumn="0" w:noHBand="0" w:noVBand="1"/>
      </w:tblPr>
      <w:tblGrid>
        <w:gridCol w:w="4118"/>
        <w:gridCol w:w="4892"/>
        <w:gridCol w:w="5021"/>
      </w:tblGrid>
      <w:tr w:rsidR="00C4102F" w:rsidRPr="008F763C" w:rsidTr="00C022F4">
        <w:trPr>
          <w:cantSplit/>
          <w:trHeight w:val="510"/>
        </w:trPr>
        <w:tc>
          <w:tcPr>
            <w:tcW w:w="4118" w:type="dxa"/>
            <w:shd w:val="clear" w:color="auto" w:fill="DEEAF6" w:themeFill="accent1" w:themeFillTint="33"/>
          </w:tcPr>
          <w:p w:rsidR="00C4102F" w:rsidRPr="008F763C" w:rsidRDefault="00C4102F" w:rsidP="00C022F4">
            <w:pPr>
              <w:jc w:val="center"/>
              <w:rPr>
                <w:rStyle w:val="SubtleReference"/>
                <w:color w:val="595959" w:themeColor="text1" w:themeTint="A6"/>
              </w:rPr>
            </w:pPr>
            <w:r w:rsidRPr="00A1797A">
              <w:rPr>
                <w:rStyle w:val="SubtleReference"/>
                <w:color w:val="595959" w:themeColor="text1" w:themeTint="A6"/>
              </w:rPr>
              <w:t>NAME OF SERVICE ORGANISATION</w:t>
            </w:r>
          </w:p>
        </w:tc>
        <w:tc>
          <w:tcPr>
            <w:tcW w:w="4892" w:type="dxa"/>
            <w:shd w:val="clear" w:color="auto" w:fill="DEEAF6" w:themeFill="accent1" w:themeFillTint="33"/>
          </w:tcPr>
          <w:p w:rsidR="00C4102F" w:rsidRPr="008F763C" w:rsidRDefault="00C4102F" w:rsidP="00C022F4">
            <w:pPr>
              <w:jc w:val="center"/>
              <w:rPr>
                <w:rStyle w:val="SubtleReference"/>
                <w:caps/>
                <w:color w:val="595959" w:themeColor="text1" w:themeTint="A6"/>
              </w:rPr>
            </w:pPr>
            <w:r w:rsidRPr="00A1797A">
              <w:rPr>
                <w:rStyle w:val="SubtleReference"/>
                <w:color w:val="595959" w:themeColor="text1" w:themeTint="A6"/>
              </w:rPr>
              <w:t>REFERRAL METHOD</w:t>
            </w:r>
          </w:p>
        </w:tc>
        <w:tc>
          <w:tcPr>
            <w:tcW w:w="5021" w:type="dxa"/>
            <w:shd w:val="clear" w:color="auto" w:fill="DEEAF6" w:themeFill="accent1" w:themeFillTint="33"/>
          </w:tcPr>
          <w:p w:rsidR="00C4102F" w:rsidRPr="008F763C" w:rsidRDefault="00C4102F" w:rsidP="00C022F4">
            <w:pPr>
              <w:jc w:val="center"/>
              <w:rPr>
                <w:rStyle w:val="SubtleReference"/>
                <w:color w:val="595959" w:themeColor="text1" w:themeTint="A6"/>
              </w:rPr>
            </w:pPr>
            <w:r w:rsidRPr="00A1797A">
              <w:rPr>
                <w:rStyle w:val="SubtleReference"/>
                <w:color w:val="595959" w:themeColor="text1" w:themeTint="A6"/>
              </w:rPr>
              <w:t>CONTACTS/WEB PAGES</w:t>
            </w:r>
          </w:p>
        </w:tc>
      </w:tr>
      <w:tr w:rsidR="00C4102F" w:rsidRPr="00095285" w:rsidTr="00034482">
        <w:tc>
          <w:tcPr>
            <w:tcW w:w="4118" w:type="dxa"/>
          </w:tcPr>
          <w:p w:rsidR="00C4102F" w:rsidRPr="00545367" w:rsidRDefault="00C4102F" w:rsidP="00C022F4">
            <w:pPr>
              <w:pStyle w:val="Quote"/>
              <w:rPr>
                <w:rStyle w:val="SubtleEmphasis"/>
              </w:rPr>
            </w:pPr>
            <w:r w:rsidRPr="00545367">
              <w:rPr>
                <w:rStyle w:val="SubtleEmphasis"/>
              </w:rPr>
              <w:t>Housing Options</w:t>
            </w:r>
          </w:p>
        </w:tc>
        <w:tc>
          <w:tcPr>
            <w:tcW w:w="4892" w:type="dxa"/>
          </w:tcPr>
          <w:p w:rsidR="00C4102F" w:rsidRPr="00B759B4" w:rsidRDefault="00C4102F" w:rsidP="00C022F4">
            <w:pPr>
              <w:pStyle w:val="Quote"/>
              <w:rPr>
                <w:i w:val="0"/>
                <w:lang w:val="en"/>
              </w:rPr>
            </w:pPr>
            <w:r w:rsidRPr="00B759B4">
              <w:rPr>
                <w:i w:val="0"/>
                <w:lang w:val="en"/>
              </w:rPr>
              <w:t xml:space="preserve">To make a referral to Housing Options </w:t>
            </w:r>
            <w:r>
              <w:rPr>
                <w:i w:val="0"/>
                <w:lang w:val="en"/>
              </w:rPr>
              <w:t>call</w:t>
            </w:r>
            <w:r w:rsidRPr="00B759B4">
              <w:rPr>
                <w:i w:val="0"/>
                <w:lang w:val="en"/>
              </w:rPr>
              <w:t xml:space="preserve"> Careline on </w:t>
            </w:r>
          </w:p>
          <w:p w:rsidR="00C4102F" w:rsidRPr="00B759B4" w:rsidRDefault="00C4102F" w:rsidP="00C022F4">
            <w:pPr>
              <w:pStyle w:val="Quote"/>
              <w:rPr>
                <w:b/>
                <w:i w:val="0"/>
                <w:lang w:val="en"/>
              </w:rPr>
            </w:pPr>
            <w:r w:rsidRPr="00B759B4">
              <w:rPr>
                <w:b/>
                <w:i w:val="0"/>
                <w:lang w:val="en"/>
              </w:rPr>
              <w:t xml:space="preserve">0151 233 3800 24 hours a day, 7 days a week. </w:t>
            </w:r>
          </w:p>
          <w:p w:rsidR="00C4102F" w:rsidRPr="00B759B4" w:rsidRDefault="00C4102F" w:rsidP="00C022F4">
            <w:pPr>
              <w:rPr>
                <w:sz w:val="24"/>
                <w:szCs w:val="24"/>
                <w:lang w:val="en"/>
              </w:rPr>
            </w:pPr>
            <w:r w:rsidRPr="00B759B4">
              <w:rPr>
                <w:sz w:val="24"/>
                <w:szCs w:val="24"/>
                <w:lang w:val="en"/>
              </w:rPr>
              <w:t xml:space="preserve">You can also email a referral to </w:t>
            </w:r>
          </w:p>
          <w:p w:rsidR="00C4102F" w:rsidRPr="00B759B4" w:rsidRDefault="00644CE2" w:rsidP="00C022F4">
            <w:pPr>
              <w:rPr>
                <w:i/>
                <w:sz w:val="24"/>
                <w:szCs w:val="24"/>
                <w:lang w:val="en"/>
              </w:rPr>
            </w:pPr>
            <w:hyperlink r:id="rId23" w:history="1">
              <w:r w:rsidR="00C4102F" w:rsidRPr="00B759B4">
                <w:rPr>
                  <w:rStyle w:val="Hyperlink"/>
                  <w:i/>
                  <w:sz w:val="24"/>
                  <w:szCs w:val="24"/>
                  <w:lang w:val="en"/>
                </w:rPr>
                <w:t>HousingOptionsService@liverpool.gov.uk</w:t>
              </w:r>
            </w:hyperlink>
          </w:p>
          <w:p w:rsidR="00C4102F" w:rsidRPr="00B759B4" w:rsidRDefault="00C4102F" w:rsidP="00C022F4">
            <w:pPr>
              <w:pStyle w:val="Quote"/>
              <w:rPr>
                <w:i w:val="0"/>
                <w:lang w:val="en"/>
              </w:rPr>
            </w:pPr>
            <w:r w:rsidRPr="00B759B4">
              <w:rPr>
                <w:i w:val="0"/>
                <w:lang w:val="en"/>
              </w:rPr>
              <w:t>Alternatively customers can make a referral on line</w:t>
            </w:r>
          </w:p>
          <w:p w:rsidR="00C4102F" w:rsidRDefault="00644CE2" w:rsidP="00C022F4">
            <w:pPr>
              <w:pStyle w:val="Quote"/>
              <w:rPr>
                <w:lang w:val="en"/>
              </w:rPr>
            </w:pPr>
            <w:hyperlink r:id="rId24" w:history="1">
              <w:r w:rsidR="00C4102F" w:rsidRPr="009C50FF">
                <w:rPr>
                  <w:rStyle w:val="Hyperlink"/>
                  <w:lang w:val="en"/>
                </w:rPr>
                <w:t>https://liverpool.gov.uk/contact-us/careline-for-adults-and-older-people/</w:t>
              </w:r>
            </w:hyperlink>
          </w:p>
          <w:p w:rsidR="00C4102F" w:rsidRPr="00545367" w:rsidRDefault="00C4102F" w:rsidP="00C022F4">
            <w:pPr>
              <w:rPr>
                <w:sz w:val="24"/>
                <w:szCs w:val="24"/>
                <w:lang w:val="en"/>
              </w:rPr>
            </w:pPr>
            <w:r w:rsidRPr="00545367">
              <w:rPr>
                <w:sz w:val="24"/>
                <w:szCs w:val="24"/>
                <w:lang w:val="en"/>
              </w:rPr>
              <w:t>or visit</w:t>
            </w:r>
          </w:p>
          <w:p w:rsidR="00C4102F" w:rsidRPr="00545367" w:rsidRDefault="00C4102F" w:rsidP="00C022F4">
            <w:pPr>
              <w:pStyle w:val="Quote"/>
              <w:rPr>
                <w:i w:val="0"/>
                <w:lang w:val="en"/>
              </w:rPr>
            </w:pPr>
            <w:r w:rsidRPr="00545367">
              <w:rPr>
                <w:i w:val="0"/>
                <w:lang w:val="en"/>
              </w:rPr>
              <w:t xml:space="preserve">Housing Options service, based in St John’s Market, </w:t>
            </w:r>
          </w:p>
          <w:p w:rsidR="00C4102F" w:rsidRPr="00545367" w:rsidRDefault="00C4102F" w:rsidP="00C022F4">
            <w:pPr>
              <w:pStyle w:val="Quote"/>
              <w:rPr>
                <w:i w:val="0"/>
                <w:lang w:val="en"/>
              </w:rPr>
            </w:pPr>
            <w:r w:rsidRPr="00545367">
              <w:rPr>
                <w:i w:val="0"/>
                <w:lang w:val="en"/>
              </w:rPr>
              <w:t>Housing Options </w:t>
            </w:r>
            <w:r w:rsidRPr="00545367">
              <w:rPr>
                <w:i w:val="0"/>
                <w:lang w:val="en"/>
              </w:rPr>
              <w:br/>
              <w:t>First Floor of St John’s Market </w:t>
            </w:r>
            <w:r w:rsidRPr="00545367">
              <w:rPr>
                <w:i w:val="0"/>
                <w:lang w:val="en"/>
              </w:rPr>
              <w:br/>
              <w:t>Elliot Street </w:t>
            </w:r>
            <w:r w:rsidRPr="00545367">
              <w:rPr>
                <w:i w:val="0"/>
                <w:lang w:val="en"/>
              </w:rPr>
              <w:br/>
              <w:t>St John's Precinct</w:t>
            </w:r>
            <w:r w:rsidRPr="00545367">
              <w:rPr>
                <w:i w:val="0"/>
                <w:lang w:val="en"/>
              </w:rPr>
              <w:br/>
              <w:t>L1 1LR</w:t>
            </w:r>
          </w:p>
          <w:p w:rsidR="00C4102F" w:rsidRPr="00545367" w:rsidRDefault="00C4102F" w:rsidP="00C022F4">
            <w:pPr>
              <w:pStyle w:val="Quote"/>
              <w:rPr>
                <w:i w:val="0"/>
                <w:lang w:val="en"/>
              </w:rPr>
            </w:pPr>
            <w:r w:rsidRPr="00545367">
              <w:rPr>
                <w:i w:val="0"/>
                <w:lang w:val="en"/>
              </w:rPr>
              <w:t>Opening times and appointments</w:t>
            </w:r>
          </w:p>
          <w:p w:rsidR="00C4102F" w:rsidRPr="00545367" w:rsidRDefault="00C4102F" w:rsidP="00C022F4">
            <w:pPr>
              <w:pStyle w:val="Quote"/>
              <w:rPr>
                <w:i w:val="0"/>
                <w:lang w:val="en"/>
              </w:rPr>
            </w:pPr>
            <w:r w:rsidRPr="00545367">
              <w:rPr>
                <w:i w:val="0"/>
                <w:lang w:val="en"/>
              </w:rPr>
              <w:t xml:space="preserve">Monday to Friday 9-5pm. </w:t>
            </w:r>
          </w:p>
          <w:p w:rsidR="00C4102F" w:rsidRPr="00545367" w:rsidRDefault="00C4102F" w:rsidP="00C022F4">
            <w:pPr>
              <w:pStyle w:val="Quote"/>
              <w:rPr>
                <w:rStyle w:val="SubtleEmphasis"/>
              </w:rPr>
            </w:pPr>
            <w:r w:rsidRPr="00545367">
              <w:rPr>
                <w:i w:val="0"/>
                <w:lang w:val="en"/>
              </w:rPr>
              <w:t xml:space="preserve">Customer can also visit a </w:t>
            </w:r>
            <w:hyperlink r:id="rId25" w:tooltip="One Stop Shops" w:history="1">
              <w:r w:rsidRPr="00545367">
                <w:rPr>
                  <w:rStyle w:val="Hyperlink"/>
                  <w:i w:val="0"/>
                  <w:lang w:val="en"/>
                </w:rPr>
                <w:t>One Stop Shop</w:t>
              </w:r>
            </w:hyperlink>
            <w:r w:rsidRPr="00545367">
              <w:rPr>
                <w:i w:val="0"/>
                <w:lang w:val="en"/>
              </w:rPr>
              <w:t xml:space="preserve"> outside of the city </w:t>
            </w:r>
            <w:proofErr w:type="spellStart"/>
            <w:r w:rsidRPr="00545367">
              <w:rPr>
                <w:i w:val="0"/>
                <w:lang w:val="en"/>
              </w:rPr>
              <w:t>centre</w:t>
            </w:r>
            <w:proofErr w:type="spellEnd"/>
            <w:r w:rsidRPr="00545367">
              <w:rPr>
                <w:i w:val="0"/>
                <w:lang w:val="en"/>
              </w:rPr>
              <w:t xml:space="preserve"> to book an appointment</w:t>
            </w:r>
          </w:p>
          <w:p w:rsidR="00C4102F" w:rsidRPr="00CF2F56" w:rsidRDefault="00C4102F" w:rsidP="00C022F4">
            <w:pPr>
              <w:pStyle w:val="Quote"/>
              <w:rPr>
                <w:rStyle w:val="SubtleEmphasis"/>
              </w:rPr>
            </w:pPr>
          </w:p>
        </w:tc>
        <w:tc>
          <w:tcPr>
            <w:tcW w:w="5021" w:type="dxa"/>
          </w:tcPr>
          <w:p w:rsidR="00C4102F" w:rsidRPr="00095285" w:rsidRDefault="00644CE2" w:rsidP="00C022F4">
            <w:pPr>
              <w:pStyle w:val="Quote"/>
              <w:rPr>
                <w:rStyle w:val="SubtleEmphasis"/>
              </w:rPr>
            </w:pPr>
            <w:hyperlink r:id="rId26" w:history="1">
              <w:r w:rsidR="00C4102F" w:rsidRPr="00CB6AFB">
                <w:rPr>
                  <w:rStyle w:val="Hyperlink"/>
                </w:rPr>
                <w:t>https://www.liverpool.gov.uk/housing/homeless-or-at-risk/homeless/</w:t>
              </w:r>
            </w:hyperlink>
          </w:p>
        </w:tc>
      </w:tr>
      <w:tr w:rsidR="00C4102F" w:rsidRPr="00095285" w:rsidTr="00C022F4">
        <w:tc>
          <w:tcPr>
            <w:tcW w:w="4118" w:type="dxa"/>
          </w:tcPr>
          <w:p w:rsidR="00C4102F" w:rsidRPr="00545367" w:rsidRDefault="00C4102F" w:rsidP="00C022F4">
            <w:pPr>
              <w:pStyle w:val="Quote"/>
              <w:rPr>
                <w:rStyle w:val="SubtleEmphasis"/>
              </w:rPr>
            </w:pPr>
            <w:r w:rsidRPr="00545367">
              <w:rPr>
                <w:rStyle w:val="SubtleEmphasis"/>
              </w:rPr>
              <w:t>Liverpool Citizens Support Scheme - Urgent Needs Award and Home Needs Awards</w:t>
            </w:r>
          </w:p>
        </w:tc>
        <w:tc>
          <w:tcPr>
            <w:tcW w:w="4892" w:type="dxa"/>
          </w:tcPr>
          <w:p w:rsidR="00C4102F" w:rsidRPr="00CF2F56" w:rsidRDefault="00C4102F" w:rsidP="00C022F4">
            <w:pPr>
              <w:pStyle w:val="Quote"/>
              <w:rPr>
                <w:rStyle w:val="SubtleEmphasis"/>
              </w:rPr>
            </w:pPr>
            <w:r w:rsidRPr="00CF2F56">
              <w:rPr>
                <w:rStyle w:val="SubtleEmphasis"/>
              </w:rPr>
              <w:t>Refer customer to make application via contact centre</w:t>
            </w:r>
          </w:p>
          <w:p w:rsidR="00C4102F" w:rsidRDefault="00C4102F" w:rsidP="00C022F4">
            <w:pPr>
              <w:pStyle w:val="Quote"/>
              <w:rPr>
                <w:rStyle w:val="SubtleEmphasis"/>
                <w:b/>
              </w:rPr>
            </w:pPr>
            <w:r w:rsidRPr="00CF2F56">
              <w:rPr>
                <w:rStyle w:val="SubtleEmphasis"/>
                <w:b/>
              </w:rPr>
              <w:t xml:space="preserve">Call Freephone 0800 456 1523 or </w:t>
            </w:r>
          </w:p>
          <w:p w:rsidR="00C4102F" w:rsidRPr="00CF2F56" w:rsidRDefault="00C4102F" w:rsidP="00C022F4">
            <w:pPr>
              <w:pStyle w:val="Quote"/>
              <w:rPr>
                <w:rStyle w:val="SubtleEmphasis"/>
                <w:b/>
              </w:rPr>
            </w:pPr>
            <w:r w:rsidRPr="00CF2F56">
              <w:rPr>
                <w:rStyle w:val="SubtleEmphasis"/>
                <w:b/>
              </w:rPr>
              <w:t>0151 233 3053 Monday to Friday, 8am to 8pm.</w:t>
            </w:r>
          </w:p>
          <w:p w:rsidR="00C4102F" w:rsidRDefault="00C4102F" w:rsidP="00C022F4">
            <w:pPr>
              <w:pStyle w:val="Quote"/>
              <w:rPr>
                <w:rStyle w:val="SubtleEmphasis"/>
              </w:rPr>
            </w:pPr>
            <w:r w:rsidRPr="00CF2F56">
              <w:rPr>
                <w:rStyle w:val="SubtleEmphasis"/>
              </w:rPr>
              <w:t>Benefit Maximisation Service staff can complete application via portal</w:t>
            </w:r>
          </w:p>
          <w:p w:rsidR="00C4102F" w:rsidRPr="00DE5D61" w:rsidRDefault="00C4102F" w:rsidP="00C022F4"/>
        </w:tc>
        <w:tc>
          <w:tcPr>
            <w:tcW w:w="5021" w:type="dxa"/>
          </w:tcPr>
          <w:p w:rsidR="00C4102F" w:rsidRPr="00B56A7C" w:rsidRDefault="00644CE2" w:rsidP="00C022F4">
            <w:pPr>
              <w:pStyle w:val="Quote"/>
              <w:rPr>
                <w:rStyle w:val="Hyperlink"/>
              </w:rPr>
            </w:pPr>
            <w:hyperlink r:id="rId27" w:history="1">
              <w:r w:rsidR="00C4102F" w:rsidRPr="00B56A7C">
                <w:rPr>
                  <w:rStyle w:val="Hyperlink"/>
                </w:rPr>
                <w:t>https://liverpool.gov.uk/benefits/help-in-a-crisis/liverpool-citizens-support-scheme/</w:t>
              </w:r>
            </w:hyperlink>
          </w:p>
          <w:p w:rsidR="00C4102F" w:rsidRPr="00095285" w:rsidRDefault="00C4102F" w:rsidP="00C022F4">
            <w:pPr>
              <w:pStyle w:val="Quote"/>
              <w:rPr>
                <w:rStyle w:val="SubtleEmphasis"/>
              </w:rPr>
            </w:pPr>
          </w:p>
        </w:tc>
      </w:tr>
    </w:tbl>
    <w:p w:rsidR="00157846" w:rsidRDefault="00157846" w:rsidP="00157846">
      <w:pPr>
        <w:spacing w:after="0" w:line="240" w:lineRule="auto"/>
        <w:rPr>
          <w:b/>
        </w:rPr>
      </w:pPr>
    </w:p>
    <w:p w:rsidR="00C4102F" w:rsidRPr="00904F88" w:rsidRDefault="00C4102F" w:rsidP="00157846">
      <w:pPr>
        <w:spacing w:after="0" w:line="240" w:lineRule="auto"/>
        <w:rPr>
          <w:b/>
        </w:rPr>
      </w:pPr>
    </w:p>
    <w:p w:rsidR="00157846" w:rsidRPr="00904F88" w:rsidRDefault="00157846" w:rsidP="00157846">
      <w:pPr>
        <w:spacing w:after="0" w:line="240" w:lineRule="auto"/>
        <w:rPr>
          <w:b/>
        </w:rPr>
      </w:pPr>
      <w:r w:rsidRPr="00904F88">
        <w:rPr>
          <w:b/>
        </w:rPr>
        <w:t>FREE SCHOOL MEALS</w:t>
      </w:r>
    </w:p>
    <w:p w:rsidR="001E775D" w:rsidRDefault="001E775D" w:rsidP="001E775D">
      <w:pPr>
        <w:pStyle w:val="Quote"/>
        <w:rPr>
          <w:rStyle w:val="SubtleEmphasis"/>
        </w:rPr>
      </w:pPr>
      <w:r>
        <w:rPr>
          <w:rStyle w:val="SubtleEmphasis"/>
        </w:rPr>
        <w:t>Free School Meal Application</w:t>
      </w:r>
    </w:p>
    <w:tbl>
      <w:tblPr>
        <w:tblStyle w:val="TableGrid"/>
        <w:tblW w:w="14031" w:type="dxa"/>
        <w:tblLook w:val="04A0" w:firstRow="1" w:lastRow="0" w:firstColumn="1" w:lastColumn="0" w:noHBand="0" w:noVBand="1"/>
      </w:tblPr>
      <w:tblGrid>
        <w:gridCol w:w="4390"/>
        <w:gridCol w:w="4964"/>
        <w:gridCol w:w="4677"/>
      </w:tblGrid>
      <w:tr w:rsidR="001E775D" w:rsidRPr="008F763C" w:rsidTr="00C022F4">
        <w:trPr>
          <w:cantSplit/>
          <w:trHeight w:val="510"/>
        </w:trPr>
        <w:tc>
          <w:tcPr>
            <w:tcW w:w="4390" w:type="dxa"/>
            <w:shd w:val="clear" w:color="auto" w:fill="DEEAF6" w:themeFill="accent1" w:themeFillTint="33"/>
          </w:tcPr>
          <w:p w:rsidR="001E775D" w:rsidRPr="008F763C" w:rsidRDefault="001E775D" w:rsidP="00C022F4">
            <w:pPr>
              <w:jc w:val="center"/>
              <w:rPr>
                <w:rStyle w:val="SubtleReference"/>
                <w:color w:val="595959" w:themeColor="text1" w:themeTint="A6"/>
              </w:rPr>
            </w:pPr>
            <w:r w:rsidRPr="00A1797A">
              <w:rPr>
                <w:rStyle w:val="SubtleReference"/>
                <w:color w:val="595959" w:themeColor="text1" w:themeTint="A6"/>
              </w:rPr>
              <w:t>NAME OF SERVICE ORGANISATION</w:t>
            </w:r>
          </w:p>
        </w:tc>
        <w:tc>
          <w:tcPr>
            <w:tcW w:w="4964" w:type="dxa"/>
            <w:shd w:val="clear" w:color="auto" w:fill="DEEAF6" w:themeFill="accent1" w:themeFillTint="33"/>
          </w:tcPr>
          <w:p w:rsidR="001E775D" w:rsidRPr="008F763C" w:rsidRDefault="001E775D" w:rsidP="00C022F4">
            <w:pPr>
              <w:jc w:val="center"/>
              <w:rPr>
                <w:rStyle w:val="SubtleReference"/>
                <w:caps/>
                <w:color w:val="595959" w:themeColor="text1" w:themeTint="A6"/>
              </w:rPr>
            </w:pPr>
            <w:r w:rsidRPr="00A1797A">
              <w:rPr>
                <w:rStyle w:val="SubtleReference"/>
                <w:color w:val="595959" w:themeColor="text1" w:themeTint="A6"/>
              </w:rPr>
              <w:t>REFERRAL METHOD</w:t>
            </w:r>
          </w:p>
        </w:tc>
        <w:tc>
          <w:tcPr>
            <w:tcW w:w="4677" w:type="dxa"/>
            <w:shd w:val="clear" w:color="auto" w:fill="DEEAF6" w:themeFill="accent1" w:themeFillTint="33"/>
          </w:tcPr>
          <w:p w:rsidR="001E775D" w:rsidRPr="008F763C" w:rsidRDefault="001E775D" w:rsidP="00C022F4">
            <w:pPr>
              <w:jc w:val="center"/>
              <w:rPr>
                <w:rStyle w:val="SubtleReference"/>
                <w:color w:val="595959" w:themeColor="text1" w:themeTint="A6"/>
              </w:rPr>
            </w:pPr>
            <w:r w:rsidRPr="00A1797A">
              <w:rPr>
                <w:rStyle w:val="SubtleReference"/>
                <w:color w:val="595959" w:themeColor="text1" w:themeTint="A6"/>
              </w:rPr>
              <w:t>CONTACTS/WEB PAGES</w:t>
            </w:r>
          </w:p>
        </w:tc>
      </w:tr>
      <w:tr w:rsidR="001E775D" w:rsidRPr="00B56A7C" w:rsidTr="00C022F4">
        <w:tc>
          <w:tcPr>
            <w:tcW w:w="4390" w:type="dxa"/>
          </w:tcPr>
          <w:p w:rsidR="001E775D" w:rsidRPr="00545367" w:rsidRDefault="001E775D" w:rsidP="00C022F4">
            <w:pPr>
              <w:pStyle w:val="Quote"/>
              <w:rPr>
                <w:rStyle w:val="SubtleEmphasis"/>
              </w:rPr>
            </w:pPr>
            <w:r w:rsidRPr="00545367">
              <w:rPr>
                <w:rStyle w:val="SubtleEmphasis"/>
              </w:rPr>
              <w:t>Online referral form via Liverpool City Council Website</w:t>
            </w:r>
          </w:p>
        </w:tc>
        <w:tc>
          <w:tcPr>
            <w:tcW w:w="4964" w:type="dxa"/>
          </w:tcPr>
          <w:p w:rsidR="001E775D" w:rsidRPr="002827F8" w:rsidRDefault="001E775D" w:rsidP="00C022F4">
            <w:pPr>
              <w:pStyle w:val="Quote"/>
              <w:rPr>
                <w:rStyle w:val="SubtleEmphasis"/>
              </w:rPr>
            </w:pPr>
            <w:r w:rsidRPr="002827F8">
              <w:rPr>
                <w:rStyle w:val="SubtleEmphasis"/>
              </w:rPr>
              <w:t xml:space="preserve">Online referral form </w:t>
            </w:r>
          </w:p>
          <w:p w:rsidR="001E775D" w:rsidRDefault="00644CE2" w:rsidP="00C022F4">
            <w:pPr>
              <w:pStyle w:val="Quote"/>
              <w:rPr>
                <w:rStyle w:val="Hyperlink"/>
              </w:rPr>
            </w:pPr>
            <w:hyperlink r:id="rId28" w:history="1">
              <w:r w:rsidR="001E775D" w:rsidRPr="00F628B7">
                <w:rPr>
                  <w:rStyle w:val="Hyperlink"/>
                </w:rPr>
                <w:t>Free School Meals online application form</w:t>
              </w:r>
            </w:hyperlink>
          </w:p>
          <w:p w:rsidR="001E775D" w:rsidRPr="00DE5D61" w:rsidRDefault="001E775D" w:rsidP="00C022F4"/>
        </w:tc>
        <w:tc>
          <w:tcPr>
            <w:tcW w:w="4677" w:type="dxa"/>
          </w:tcPr>
          <w:p w:rsidR="001E775D" w:rsidRPr="00E215A9" w:rsidRDefault="00644CE2" w:rsidP="00C022F4">
            <w:pPr>
              <w:rPr>
                <w:rStyle w:val="SubtleEmphasis"/>
                <w:i w:val="0"/>
                <w:sz w:val="24"/>
                <w:szCs w:val="24"/>
              </w:rPr>
            </w:pPr>
            <w:hyperlink r:id="rId29" w:history="1">
              <w:r w:rsidR="001E775D" w:rsidRPr="00E215A9">
                <w:rPr>
                  <w:rStyle w:val="Hyperlink"/>
                  <w:i/>
                  <w:sz w:val="24"/>
                  <w:szCs w:val="24"/>
                </w:rPr>
                <w:t>https://liverpool.gov.uk/benefits/free-school-meals/</w:t>
              </w:r>
            </w:hyperlink>
          </w:p>
          <w:p w:rsidR="001E775D" w:rsidRPr="00B56A7C" w:rsidRDefault="001E775D" w:rsidP="00C022F4">
            <w:pPr>
              <w:rPr>
                <w:rStyle w:val="SubtleEmphasis"/>
              </w:rPr>
            </w:pPr>
          </w:p>
        </w:tc>
      </w:tr>
    </w:tbl>
    <w:p w:rsidR="00157846" w:rsidRDefault="00157846" w:rsidP="00157846">
      <w:pPr>
        <w:spacing w:after="0" w:line="240" w:lineRule="auto"/>
        <w:rPr>
          <w:b/>
        </w:rPr>
      </w:pPr>
    </w:p>
    <w:p w:rsidR="00AB10B1" w:rsidRDefault="00AB10B1" w:rsidP="00157846">
      <w:pPr>
        <w:spacing w:after="0" w:line="240" w:lineRule="auto"/>
        <w:rPr>
          <w:b/>
        </w:rPr>
      </w:pPr>
    </w:p>
    <w:p w:rsidR="00157846" w:rsidRPr="00904F88" w:rsidRDefault="00157846" w:rsidP="00157846">
      <w:pPr>
        <w:spacing w:after="0" w:line="240" w:lineRule="auto"/>
        <w:rPr>
          <w:b/>
        </w:rPr>
      </w:pPr>
      <w:r w:rsidRPr="00904F88">
        <w:rPr>
          <w:b/>
        </w:rPr>
        <w:t>HELP TO FIND TRAINING OR WORK</w:t>
      </w:r>
    </w:p>
    <w:p w:rsidR="00AB10B1" w:rsidRDefault="00AB10B1" w:rsidP="00AB10B1">
      <w:pPr>
        <w:rPr>
          <w:sz w:val="24"/>
          <w:szCs w:val="24"/>
        </w:rPr>
      </w:pPr>
      <w:r w:rsidRPr="00EE3DE4">
        <w:rPr>
          <w:sz w:val="24"/>
          <w:szCs w:val="24"/>
        </w:rPr>
        <w:t xml:space="preserve">Customers requiring advice and support to find </w:t>
      </w:r>
      <w:r>
        <w:rPr>
          <w:sz w:val="24"/>
          <w:szCs w:val="24"/>
        </w:rPr>
        <w:t>work</w:t>
      </w:r>
    </w:p>
    <w:p w:rsidR="00AB10B1" w:rsidRPr="00EE3DE4" w:rsidRDefault="00AB10B1" w:rsidP="00AB10B1">
      <w:pPr>
        <w:rPr>
          <w:sz w:val="24"/>
          <w:szCs w:val="24"/>
        </w:rPr>
      </w:pPr>
    </w:p>
    <w:tbl>
      <w:tblPr>
        <w:tblStyle w:val="TableGrid"/>
        <w:tblW w:w="14031" w:type="dxa"/>
        <w:tblLook w:val="04A0" w:firstRow="1" w:lastRow="0" w:firstColumn="1" w:lastColumn="0" w:noHBand="0" w:noVBand="1"/>
      </w:tblPr>
      <w:tblGrid>
        <w:gridCol w:w="4390"/>
        <w:gridCol w:w="4964"/>
        <w:gridCol w:w="4677"/>
      </w:tblGrid>
      <w:tr w:rsidR="00AB10B1" w:rsidRPr="008F763C" w:rsidTr="00C022F4">
        <w:trPr>
          <w:cantSplit/>
          <w:trHeight w:val="510"/>
        </w:trPr>
        <w:tc>
          <w:tcPr>
            <w:tcW w:w="4390" w:type="dxa"/>
            <w:shd w:val="clear" w:color="auto" w:fill="DEEAF6" w:themeFill="accent1" w:themeFillTint="33"/>
          </w:tcPr>
          <w:p w:rsidR="00AB10B1" w:rsidRPr="008F763C" w:rsidRDefault="00AB10B1" w:rsidP="00C022F4">
            <w:pPr>
              <w:jc w:val="center"/>
              <w:rPr>
                <w:rStyle w:val="SubtleReference"/>
                <w:color w:val="595959" w:themeColor="text1" w:themeTint="A6"/>
              </w:rPr>
            </w:pPr>
            <w:r w:rsidRPr="00A1797A">
              <w:rPr>
                <w:rStyle w:val="SubtleReference"/>
                <w:color w:val="595959" w:themeColor="text1" w:themeTint="A6"/>
              </w:rPr>
              <w:t>NAME OF SERVICE ORGANISATION</w:t>
            </w:r>
          </w:p>
        </w:tc>
        <w:tc>
          <w:tcPr>
            <w:tcW w:w="4964" w:type="dxa"/>
            <w:shd w:val="clear" w:color="auto" w:fill="DEEAF6" w:themeFill="accent1" w:themeFillTint="33"/>
          </w:tcPr>
          <w:p w:rsidR="00AB10B1" w:rsidRPr="008F763C" w:rsidRDefault="00AB10B1" w:rsidP="00C022F4">
            <w:pPr>
              <w:jc w:val="center"/>
              <w:rPr>
                <w:rStyle w:val="SubtleReference"/>
                <w:caps/>
                <w:color w:val="595959" w:themeColor="text1" w:themeTint="A6"/>
              </w:rPr>
            </w:pPr>
            <w:r w:rsidRPr="00A1797A">
              <w:rPr>
                <w:rStyle w:val="SubtleReference"/>
                <w:color w:val="595959" w:themeColor="text1" w:themeTint="A6"/>
              </w:rPr>
              <w:t>REFERRAL METHOD</w:t>
            </w:r>
          </w:p>
        </w:tc>
        <w:tc>
          <w:tcPr>
            <w:tcW w:w="4677" w:type="dxa"/>
            <w:shd w:val="clear" w:color="auto" w:fill="DEEAF6" w:themeFill="accent1" w:themeFillTint="33"/>
          </w:tcPr>
          <w:p w:rsidR="00AB10B1" w:rsidRPr="008F763C" w:rsidRDefault="00AB10B1" w:rsidP="00C022F4">
            <w:pPr>
              <w:jc w:val="center"/>
              <w:rPr>
                <w:rStyle w:val="SubtleReference"/>
                <w:color w:val="595959" w:themeColor="text1" w:themeTint="A6"/>
              </w:rPr>
            </w:pPr>
            <w:r w:rsidRPr="00A1797A">
              <w:rPr>
                <w:rStyle w:val="SubtleReference"/>
                <w:color w:val="595959" w:themeColor="text1" w:themeTint="A6"/>
              </w:rPr>
              <w:t>CONTACTS/WEB PAGES</w:t>
            </w:r>
          </w:p>
        </w:tc>
      </w:tr>
      <w:tr w:rsidR="00AB10B1" w:rsidRPr="00B56A7C" w:rsidTr="00C022F4">
        <w:tc>
          <w:tcPr>
            <w:tcW w:w="4390" w:type="dxa"/>
          </w:tcPr>
          <w:p w:rsidR="00AB10B1" w:rsidRPr="00545367" w:rsidRDefault="00AB10B1" w:rsidP="00C022F4">
            <w:pPr>
              <w:pStyle w:val="Quote"/>
              <w:rPr>
                <w:rStyle w:val="SubtleEmphasis"/>
              </w:rPr>
            </w:pPr>
            <w:r w:rsidRPr="00545367">
              <w:rPr>
                <w:rStyle w:val="SubtleEmphasis"/>
              </w:rPr>
              <w:t>Liverpool In Work</w:t>
            </w:r>
          </w:p>
        </w:tc>
        <w:tc>
          <w:tcPr>
            <w:tcW w:w="4964" w:type="dxa"/>
          </w:tcPr>
          <w:p w:rsidR="00AB10B1" w:rsidRPr="002827F8" w:rsidRDefault="00AB10B1" w:rsidP="00C022F4">
            <w:pPr>
              <w:pStyle w:val="Quote"/>
              <w:rPr>
                <w:rStyle w:val="SubtleEmphasis"/>
              </w:rPr>
            </w:pPr>
            <w:r w:rsidRPr="002827F8">
              <w:rPr>
                <w:rStyle w:val="SubtleEmphasis"/>
              </w:rPr>
              <w:t xml:space="preserve">Customers can complete the online referral form or call the </w:t>
            </w:r>
            <w:r w:rsidRPr="00C27E1D">
              <w:rPr>
                <w:rStyle w:val="SubtleEmphasis"/>
                <w:b/>
              </w:rPr>
              <w:t>helpline on 0151 233 3026</w:t>
            </w:r>
          </w:p>
          <w:p w:rsidR="00AB10B1" w:rsidRPr="00CB6AFB" w:rsidRDefault="00644CE2" w:rsidP="00C022F4">
            <w:pPr>
              <w:pStyle w:val="Quote"/>
              <w:rPr>
                <w:rStyle w:val="Hyperlink"/>
                <w:i w:val="0"/>
                <w:iCs w:val="0"/>
              </w:rPr>
            </w:pPr>
            <w:hyperlink r:id="rId30" w:history="1">
              <w:r w:rsidR="00AB10B1" w:rsidRPr="00CB6AFB">
                <w:rPr>
                  <w:rStyle w:val="Hyperlink"/>
                </w:rPr>
                <w:t>Liverpool in Work online referral form</w:t>
              </w:r>
            </w:hyperlink>
            <w:r w:rsidR="00AB10B1" w:rsidRPr="00CB6AFB">
              <w:rPr>
                <w:rStyle w:val="Hyperlink"/>
              </w:rPr>
              <w:t xml:space="preserve"> </w:t>
            </w:r>
          </w:p>
          <w:p w:rsidR="00AB10B1" w:rsidRPr="00CB6AFB" w:rsidRDefault="00AB10B1" w:rsidP="00C022F4">
            <w:pPr>
              <w:pStyle w:val="Quote"/>
              <w:rPr>
                <w:rStyle w:val="SubtleEmphasis"/>
              </w:rPr>
            </w:pPr>
          </w:p>
        </w:tc>
        <w:tc>
          <w:tcPr>
            <w:tcW w:w="4677" w:type="dxa"/>
          </w:tcPr>
          <w:p w:rsidR="00AB10B1" w:rsidRPr="00CB6AFB" w:rsidRDefault="00644CE2" w:rsidP="00C022F4">
            <w:pPr>
              <w:pStyle w:val="Quote"/>
              <w:rPr>
                <w:rStyle w:val="Hyperlink"/>
              </w:rPr>
            </w:pPr>
            <w:hyperlink r:id="rId31" w:history="1">
              <w:r w:rsidR="00AB10B1" w:rsidRPr="00CB6AFB">
                <w:rPr>
                  <w:rStyle w:val="Hyperlink"/>
                </w:rPr>
                <w:t>https://liverpool.gov.uk/schools-and-learning/adult-learning/liverpool-ways-to-work/</w:t>
              </w:r>
            </w:hyperlink>
          </w:p>
          <w:p w:rsidR="00AB10B1" w:rsidRPr="00CB6AFB" w:rsidRDefault="00AB10B1" w:rsidP="00C022F4">
            <w:pPr>
              <w:pStyle w:val="Quote"/>
              <w:rPr>
                <w:rStyle w:val="SubtleEmphasis"/>
              </w:rPr>
            </w:pPr>
          </w:p>
        </w:tc>
      </w:tr>
    </w:tbl>
    <w:p w:rsidR="00157846" w:rsidRPr="00904F88" w:rsidRDefault="00157846" w:rsidP="00157846">
      <w:pPr>
        <w:spacing w:after="0" w:line="240" w:lineRule="auto"/>
        <w:rPr>
          <w:b/>
        </w:rPr>
      </w:pPr>
    </w:p>
    <w:p w:rsidR="00157846" w:rsidRPr="00904F88" w:rsidRDefault="00157846" w:rsidP="00157846">
      <w:pPr>
        <w:spacing w:after="0" w:line="240" w:lineRule="auto"/>
        <w:rPr>
          <w:b/>
        </w:rPr>
      </w:pPr>
      <w:r w:rsidRPr="00904F88">
        <w:rPr>
          <w:b/>
        </w:rPr>
        <w:t>HOMELESSNESS / ROUGH SLEEPERS</w:t>
      </w:r>
    </w:p>
    <w:p w:rsidR="00946E6D" w:rsidRDefault="00946E6D" w:rsidP="00946E6D">
      <w:pPr>
        <w:pStyle w:val="Quote"/>
        <w:rPr>
          <w:rStyle w:val="SubtleEmphasis"/>
        </w:rPr>
      </w:pPr>
      <w:r w:rsidRPr="00CF2F56">
        <w:rPr>
          <w:rStyle w:val="SubtleEmphasis"/>
        </w:rPr>
        <w:t>If you are worried about someone who is sleeping rough</w:t>
      </w:r>
    </w:p>
    <w:tbl>
      <w:tblPr>
        <w:tblStyle w:val="TableGrid"/>
        <w:tblW w:w="14031" w:type="dxa"/>
        <w:tblLook w:val="04A0" w:firstRow="1" w:lastRow="0" w:firstColumn="1" w:lastColumn="0" w:noHBand="0" w:noVBand="1"/>
      </w:tblPr>
      <w:tblGrid>
        <w:gridCol w:w="2730"/>
        <w:gridCol w:w="6280"/>
        <w:gridCol w:w="5021"/>
      </w:tblGrid>
      <w:tr w:rsidR="00946E6D" w:rsidRPr="008F763C" w:rsidTr="00C022F4">
        <w:trPr>
          <w:cantSplit/>
          <w:trHeight w:val="510"/>
        </w:trPr>
        <w:tc>
          <w:tcPr>
            <w:tcW w:w="2730" w:type="dxa"/>
            <w:shd w:val="clear" w:color="auto" w:fill="DEEAF6" w:themeFill="accent1" w:themeFillTint="33"/>
          </w:tcPr>
          <w:p w:rsidR="00946E6D" w:rsidRPr="008F763C" w:rsidRDefault="00946E6D" w:rsidP="00C022F4">
            <w:pPr>
              <w:jc w:val="center"/>
              <w:rPr>
                <w:rStyle w:val="SubtleReference"/>
                <w:color w:val="595959" w:themeColor="text1" w:themeTint="A6"/>
              </w:rPr>
            </w:pPr>
            <w:r w:rsidRPr="00A1797A">
              <w:rPr>
                <w:rStyle w:val="SubtleReference"/>
                <w:color w:val="595959" w:themeColor="text1" w:themeTint="A6"/>
              </w:rPr>
              <w:t>NAME OF SERVICE ORGANISATION</w:t>
            </w:r>
          </w:p>
        </w:tc>
        <w:tc>
          <w:tcPr>
            <w:tcW w:w="6280" w:type="dxa"/>
            <w:shd w:val="clear" w:color="auto" w:fill="DEEAF6" w:themeFill="accent1" w:themeFillTint="33"/>
          </w:tcPr>
          <w:p w:rsidR="00946E6D" w:rsidRPr="008F763C" w:rsidRDefault="00946E6D" w:rsidP="00C022F4">
            <w:pPr>
              <w:jc w:val="center"/>
              <w:rPr>
                <w:rStyle w:val="SubtleReference"/>
                <w:caps/>
                <w:color w:val="595959" w:themeColor="text1" w:themeTint="A6"/>
              </w:rPr>
            </w:pPr>
            <w:r w:rsidRPr="00A1797A">
              <w:rPr>
                <w:rStyle w:val="SubtleReference"/>
                <w:color w:val="595959" w:themeColor="text1" w:themeTint="A6"/>
              </w:rPr>
              <w:t>REFERRAL METHOD</w:t>
            </w:r>
          </w:p>
        </w:tc>
        <w:tc>
          <w:tcPr>
            <w:tcW w:w="5021" w:type="dxa"/>
            <w:shd w:val="clear" w:color="auto" w:fill="DEEAF6" w:themeFill="accent1" w:themeFillTint="33"/>
          </w:tcPr>
          <w:p w:rsidR="00946E6D" w:rsidRPr="008F763C" w:rsidRDefault="00946E6D" w:rsidP="00C022F4">
            <w:pPr>
              <w:jc w:val="center"/>
              <w:rPr>
                <w:rStyle w:val="SubtleReference"/>
                <w:color w:val="595959" w:themeColor="text1" w:themeTint="A6"/>
              </w:rPr>
            </w:pPr>
            <w:r w:rsidRPr="00A1797A">
              <w:rPr>
                <w:rStyle w:val="SubtleReference"/>
                <w:color w:val="595959" w:themeColor="text1" w:themeTint="A6"/>
              </w:rPr>
              <w:t>CONTACTS/WEB PAGES</w:t>
            </w:r>
          </w:p>
        </w:tc>
      </w:tr>
      <w:tr w:rsidR="00946E6D" w:rsidRPr="00D53141" w:rsidTr="00C022F4">
        <w:tc>
          <w:tcPr>
            <w:tcW w:w="2730" w:type="dxa"/>
          </w:tcPr>
          <w:p w:rsidR="00946E6D" w:rsidRPr="00545367" w:rsidRDefault="00946E6D" w:rsidP="00C022F4">
            <w:pPr>
              <w:pStyle w:val="Quote"/>
              <w:rPr>
                <w:rStyle w:val="SubtleEmphasis"/>
              </w:rPr>
            </w:pPr>
            <w:r w:rsidRPr="00545367">
              <w:rPr>
                <w:rStyle w:val="SubtleEmphasis"/>
              </w:rPr>
              <w:t>Housing Options</w:t>
            </w:r>
          </w:p>
        </w:tc>
        <w:tc>
          <w:tcPr>
            <w:tcW w:w="6280" w:type="dxa"/>
          </w:tcPr>
          <w:p w:rsidR="00946E6D" w:rsidRPr="00B759B4" w:rsidRDefault="00946E6D" w:rsidP="00C022F4">
            <w:pPr>
              <w:rPr>
                <w:sz w:val="24"/>
                <w:szCs w:val="24"/>
                <w:lang w:val="en"/>
              </w:rPr>
            </w:pPr>
            <w:r w:rsidRPr="00B759B4">
              <w:rPr>
                <w:sz w:val="24"/>
                <w:szCs w:val="24"/>
                <w:lang w:val="en"/>
              </w:rPr>
              <w:t xml:space="preserve">You can email a referral to </w:t>
            </w:r>
          </w:p>
          <w:p w:rsidR="00946E6D" w:rsidRPr="00B759B4" w:rsidRDefault="00644CE2" w:rsidP="00C022F4">
            <w:pPr>
              <w:rPr>
                <w:i/>
                <w:sz w:val="24"/>
                <w:szCs w:val="24"/>
                <w:lang w:val="en"/>
              </w:rPr>
            </w:pPr>
            <w:hyperlink r:id="rId32" w:history="1">
              <w:r w:rsidR="00946E6D" w:rsidRPr="00B759B4">
                <w:rPr>
                  <w:rStyle w:val="Hyperlink"/>
                  <w:i/>
                  <w:sz w:val="24"/>
                  <w:szCs w:val="24"/>
                  <w:lang w:val="en"/>
                </w:rPr>
                <w:t>HousingOptionsService@liverpool.gov.uk</w:t>
              </w:r>
            </w:hyperlink>
          </w:p>
          <w:p w:rsidR="00946E6D" w:rsidRPr="00B759B4" w:rsidRDefault="00946E6D" w:rsidP="00C022F4">
            <w:pPr>
              <w:pStyle w:val="Quote"/>
              <w:rPr>
                <w:i w:val="0"/>
                <w:lang w:val="en"/>
              </w:rPr>
            </w:pPr>
            <w:r w:rsidRPr="00B759B4">
              <w:rPr>
                <w:i w:val="0"/>
                <w:lang w:val="en"/>
              </w:rPr>
              <w:t xml:space="preserve">Alternatively </w:t>
            </w:r>
            <w:r>
              <w:rPr>
                <w:i w:val="0"/>
                <w:lang w:val="en"/>
              </w:rPr>
              <w:t>professionals</w:t>
            </w:r>
            <w:r w:rsidRPr="00B759B4">
              <w:rPr>
                <w:i w:val="0"/>
                <w:lang w:val="en"/>
              </w:rPr>
              <w:t xml:space="preserve"> can make a</w:t>
            </w:r>
            <w:r>
              <w:rPr>
                <w:i w:val="0"/>
                <w:lang w:val="en"/>
              </w:rPr>
              <w:t>n</w:t>
            </w:r>
            <w:r w:rsidRPr="00B759B4">
              <w:rPr>
                <w:i w:val="0"/>
                <w:lang w:val="en"/>
              </w:rPr>
              <w:t xml:space="preserve"> referral on line</w:t>
            </w:r>
          </w:p>
          <w:p w:rsidR="00946E6D" w:rsidRDefault="00946E6D" w:rsidP="00C022F4">
            <w:pPr>
              <w:rPr>
                <w:rStyle w:val="Hyperlink"/>
                <w:lang w:val="en"/>
              </w:rPr>
            </w:pPr>
            <w:r w:rsidRPr="0059654B">
              <w:rPr>
                <w:rStyle w:val="Hyperlink"/>
                <w:lang w:val="en"/>
              </w:rPr>
              <w:t>https://forms.liverpool.gov.uk/contour-forms/housing-options-referral-partner-agencies/</w:t>
            </w:r>
          </w:p>
          <w:p w:rsidR="00946E6D" w:rsidRPr="00545367" w:rsidRDefault="00946E6D" w:rsidP="00C022F4">
            <w:pPr>
              <w:rPr>
                <w:sz w:val="24"/>
                <w:szCs w:val="24"/>
                <w:lang w:val="en"/>
              </w:rPr>
            </w:pPr>
            <w:r w:rsidRPr="00545367">
              <w:rPr>
                <w:sz w:val="24"/>
                <w:szCs w:val="24"/>
                <w:lang w:val="en"/>
              </w:rPr>
              <w:t>or visit</w:t>
            </w:r>
          </w:p>
          <w:p w:rsidR="00946E6D" w:rsidRPr="00545367" w:rsidRDefault="00946E6D" w:rsidP="00C022F4">
            <w:pPr>
              <w:pStyle w:val="Quote"/>
              <w:rPr>
                <w:i w:val="0"/>
                <w:lang w:val="en"/>
              </w:rPr>
            </w:pPr>
            <w:r w:rsidRPr="00545367">
              <w:rPr>
                <w:i w:val="0"/>
                <w:lang w:val="en"/>
              </w:rPr>
              <w:t xml:space="preserve">Housing Options service, based in St John’s Market, </w:t>
            </w:r>
          </w:p>
          <w:p w:rsidR="00946E6D" w:rsidRPr="00545367" w:rsidRDefault="00946E6D" w:rsidP="00C022F4">
            <w:pPr>
              <w:pStyle w:val="Quote"/>
              <w:rPr>
                <w:i w:val="0"/>
                <w:lang w:val="en"/>
              </w:rPr>
            </w:pPr>
            <w:r w:rsidRPr="00545367">
              <w:rPr>
                <w:i w:val="0"/>
                <w:lang w:val="en"/>
              </w:rPr>
              <w:t>Housing Options </w:t>
            </w:r>
            <w:r w:rsidRPr="00545367">
              <w:rPr>
                <w:i w:val="0"/>
                <w:lang w:val="en"/>
              </w:rPr>
              <w:br/>
              <w:t>First Floor of St John’s Market </w:t>
            </w:r>
            <w:r w:rsidRPr="00545367">
              <w:rPr>
                <w:i w:val="0"/>
                <w:lang w:val="en"/>
              </w:rPr>
              <w:br/>
              <w:t>Elliot Street </w:t>
            </w:r>
            <w:r w:rsidRPr="00545367">
              <w:rPr>
                <w:i w:val="0"/>
                <w:lang w:val="en"/>
              </w:rPr>
              <w:br/>
              <w:t>St John's Precinct</w:t>
            </w:r>
            <w:r w:rsidRPr="00545367">
              <w:rPr>
                <w:i w:val="0"/>
                <w:lang w:val="en"/>
              </w:rPr>
              <w:br/>
              <w:t>L1 1LR</w:t>
            </w:r>
          </w:p>
          <w:p w:rsidR="00946E6D" w:rsidRPr="00545367" w:rsidRDefault="00946E6D" w:rsidP="00C022F4">
            <w:pPr>
              <w:pStyle w:val="Quote"/>
              <w:rPr>
                <w:i w:val="0"/>
                <w:lang w:val="en"/>
              </w:rPr>
            </w:pPr>
            <w:r w:rsidRPr="00545367">
              <w:rPr>
                <w:i w:val="0"/>
                <w:lang w:val="en"/>
              </w:rPr>
              <w:t>Opening times and appointments</w:t>
            </w:r>
          </w:p>
          <w:p w:rsidR="00946E6D" w:rsidRPr="00545367" w:rsidRDefault="00946E6D" w:rsidP="00C022F4">
            <w:pPr>
              <w:pStyle w:val="Quote"/>
              <w:rPr>
                <w:i w:val="0"/>
                <w:lang w:val="en"/>
              </w:rPr>
            </w:pPr>
            <w:r w:rsidRPr="00545367">
              <w:rPr>
                <w:i w:val="0"/>
                <w:lang w:val="en"/>
              </w:rPr>
              <w:t xml:space="preserve">Monday to Friday 9-5pm. </w:t>
            </w:r>
          </w:p>
          <w:p w:rsidR="00946E6D" w:rsidRDefault="00946E6D" w:rsidP="00C022F4">
            <w:pPr>
              <w:pStyle w:val="Quote"/>
              <w:rPr>
                <w:i w:val="0"/>
                <w:lang w:val="en"/>
              </w:rPr>
            </w:pPr>
            <w:r w:rsidRPr="00545367">
              <w:rPr>
                <w:i w:val="0"/>
                <w:lang w:val="en"/>
              </w:rPr>
              <w:t xml:space="preserve">Customer can also visit a </w:t>
            </w:r>
            <w:hyperlink r:id="rId33" w:tooltip="One Stop Shops" w:history="1">
              <w:r w:rsidRPr="00545367">
                <w:rPr>
                  <w:rStyle w:val="Hyperlink"/>
                  <w:i w:val="0"/>
                  <w:lang w:val="en"/>
                </w:rPr>
                <w:t>One Stop Shop</w:t>
              </w:r>
            </w:hyperlink>
            <w:r w:rsidRPr="00545367">
              <w:rPr>
                <w:i w:val="0"/>
                <w:lang w:val="en"/>
              </w:rPr>
              <w:t xml:space="preserve"> outside of the city </w:t>
            </w:r>
            <w:proofErr w:type="spellStart"/>
            <w:r w:rsidRPr="00545367">
              <w:rPr>
                <w:i w:val="0"/>
                <w:lang w:val="en"/>
              </w:rPr>
              <w:t>centre</w:t>
            </w:r>
            <w:proofErr w:type="spellEnd"/>
            <w:r w:rsidRPr="00545367">
              <w:rPr>
                <w:i w:val="0"/>
                <w:lang w:val="en"/>
              </w:rPr>
              <w:t xml:space="preserve"> to book an appointment</w:t>
            </w:r>
          </w:p>
          <w:p w:rsidR="00946E6D" w:rsidRDefault="00946E6D" w:rsidP="00C022F4">
            <w:pPr>
              <w:rPr>
                <w:lang w:val="en"/>
              </w:rPr>
            </w:pPr>
          </w:p>
          <w:p w:rsidR="00946E6D" w:rsidRPr="00B759B4" w:rsidRDefault="00946E6D" w:rsidP="00C022F4">
            <w:pPr>
              <w:pStyle w:val="Quote"/>
              <w:rPr>
                <w:i w:val="0"/>
                <w:lang w:val="en"/>
              </w:rPr>
            </w:pPr>
            <w:r>
              <w:rPr>
                <w:i w:val="0"/>
                <w:lang w:val="en"/>
              </w:rPr>
              <w:t>Telephone referrals can be made</w:t>
            </w:r>
            <w:r w:rsidRPr="00B759B4">
              <w:rPr>
                <w:i w:val="0"/>
                <w:lang w:val="en"/>
              </w:rPr>
              <w:t xml:space="preserve"> to Housing Options </w:t>
            </w:r>
            <w:r>
              <w:rPr>
                <w:i w:val="0"/>
                <w:lang w:val="en"/>
              </w:rPr>
              <w:t>on</w:t>
            </w:r>
          </w:p>
          <w:p w:rsidR="00946E6D" w:rsidRPr="00B759B4" w:rsidRDefault="00946E6D" w:rsidP="00C022F4">
            <w:pPr>
              <w:pStyle w:val="Quote"/>
              <w:rPr>
                <w:b/>
                <w:i w:val="0"/>
                <w:lang w:val="en"/>
              </w:rPr>
            </w:pPr>
            <w:r w:rsidRPr="00B759B4">
              <w:rPr>
                <w:b/>
                <w:i w:val="0"/>
                <w:lang w:val="en"/>
              </w:rPr>
              <w:t>0151 233 3</w:t>
            </w:r>
            <w:r>
              <w:rPr>
                <w:b/>
                <w:i w:val="0"/>
                <w:lang w:val="en"/>
              </w:rPr>
              <w:t>044</w:t>
            </w:r>
            <w:r w:rsidRPr="00B759B4">
              <w:rPr>
                <w:b/>
                <w:i w:val="0"/>
                <w:lang w:val="en"/>
              </w:rPr>
              <w:t xml:space="preserve"> 24 hours a day, 7 days a week. </w:t>
            </w:r>
          </w:p>
          <w:p w:rsidR="00946E6D" w:rsidRPr="009C33CB" w:rsidRDefault="00946E6D" w:rsidP="00C022F4">
            <w:pPr>
              <w:rPr>
                <w:lang w:val="en"/>
              </w:rPr>
            </w:pPr>
          </w:p>
          <w:p w:rsidR="00946E6D" w:rsidRPr="00B759B4" w:rsidRDefault="00946E6D" w:rsidP="00C022F4"/>
        </w:tc>
        <w:tc>
          <w:tcPr>
            <w:tcW w:w="5021" w:type="dxa"/>
          </w:tcPr>
          <w:p w:rsidR="00946E6D" w:rsidRPr="00CB6AFB" w:rsidRDefault="00644CE2" w:rsidP="00C022F4">
            <w:pPr>
              <w:pStyle w:val="Quote"/>
              <w:rPr>
                <w:rStyle w:val="SubtleEmphasis"/>
              </w:rPr>
            </w:pPr>
            <w:hyperlink r:id="rId34" w:history="1">
              <w:r w:rsidR="00946E6D" w:rsidRPr="00CB6AFB">
                <w:rPr>
                  <w:rStyle w:val="Hyperlink"/>
                </w:rPr>
                <w:t>https://www.liverpool.gov.uk/housing/homeless-or-at-risk/homeless/</w:t>
              </w:r>
            </w:hyperlink>
          </w:p>
        </w:tc>
      </w:tr>
      <w:tr w:rsidR="00946E6D" w:rsidRPr="00D53141" w:rsidTr="00C022F4">
        <w:tc>
          <w:tcPr>
            <w:tcW w:w="2730" w:type="dxa"/>
          </w:tcPr>
          <w:p w:rsidR="00946E6D" w:rsidRPr="00545367" w:rsidRDefault="00946E6D" w:rsidP="00C022F4">
            <w:pPr>
              <w:pStyle w:val="Quote"/>
              <w:rPr>
                <w:rStyle w:val="SubtleEmphasis"/>
              </w:rPr>
            </w:pPr>
            <w:r w:rsidRPr="00545367">
              <w:rPr>
                <w:rStyle w:val="SubtleEmphasis"/>
              </w:rPr>
              <w:t>Always Room Inside</w:t>
            </w:r>
          </w:p>
        </w:tc>
        <w:tc>
          <w:tcPr>
            <w:tcW w:w="6280" w:type="dxa"/>
          </w:tcPr>
          <w:p w:rsidR="00946E6D" w:rsidRDefault="00946E6D" w:rsidP="00C022F4">
            <w:pPr>
              <w:pStyle w:val="Quote"/>
              <w:rPr>
                <w:rStyle w:val="SubtleEmphasis"/>
              </w:rPr>
            </w:pPr>
            <w:r w:rsidRPr="00CF2F56">
              <w:rPr>
                <w:rStyle w:val="SubtleEmphasis"/>
              </w:rPr>
              <w:t>Call the 24-hour ‘Always Room Inside’ helpline on</w:t>
            </w:r>
          </w:p>
          <w:p w:rsidR="00946E6D" w:rsidRDefault="00946E6D" w:rsidP="00C022F4">
            <w:pPr>
              <w:pStyle w:val="Quote"/>
              <w:rPr>
                <w:rStyle w:val="SubtleEmphasis"/>
              </w:rPr>
            </w:pPr>
            <w:r w:rsidRPr="00C27E1D">
              <w:rPr>
                <w:rStyle w:val="SubtleEmphasis"/>
                <w:b/>
              </w:rPr>
              <w:t>0300 123 2041</w:t>
            </w:r>
            <w:r w:rsidRPr="00CF2F56">
              <w:rPr>
                <w:rStyle w:val="SubtleEmphasis"/>
              </w:rPr>
              <w:t xml:space="preserve">. </w:t>
            </w:r>
          </w:p>
          <w:p w:rsidR="00946E6D" w:rsidRDefault="00946E6D" w:rsidP="00C022F4">
            <w:pPr>
              <w:pStyle w:val="Quote"/>
              <w:rPr>
                <w:rStyle w:val="SubtleEmphasis"/>
              </w:rPr>
            </w:pPr>
            <w:r w:rsidRPr="00CF2F56">
              <w:rPr>
                <w:rStyle w:val="SubtleEmphasis"/>
              </w:rPr>
              <w:t xml:space="preserve">You can also make an online referral </w:t>
            </w:r>
          </w:p>
          <w:p w:rsidR="00946E6D" w:rsidRPr="00BF5B7B" w:rsidRDefault="00644CE2" w:rsidP="00C022F4">
            <w:pPr>
              <w:rPr>
                <w:i/>
                <w:sz w:val="24"/>
                <w:szCs w:val="24"/>
              </w:rPr>
            </w:pPr>
            <w:hyperlink r:id="rId35" w:history="1">
              <w:r w:rsidR="00946E6D" w:rsidRPr="00BF5B7B">
                <w:rPr>
                  <w:rStyle w:val="Hyperlink"/>
                  <w:i/>
                  <w:sz w:val="24"/>
                  <w:szCs w:val="24"/>
                </w:rPr>
                <w:t>https://www.whitechapelcentre.co.uk/alwaysroominside.html</w:t>
              </w:r>
            </w:hyperlink>
          </w:p>
          <w:p w:rsidR="00946E6D" w:rsidRPr="00C27E1D" w:rsidRDefault="00946E6D" w:rsidP="00C022F4">
            <w:pPr>
              <w:pStyle w:val="Quote"/>
            </w:pPr>
            <w:r w:rsidRPr="00C27E1D">
              <w:rPr>
                <w:b/>
              </w:rPr>
              <w:t>Emai</w:t>
            </w:r>
            <w:r w:rsidRPr="00C27E1D">
              <w:t xml:space="preserve">l </w:t>
            </w:r>
            <w:hyperlink r:id="rId36" w:history="1">
              <w:r w:rsidRPr="00C27E1D">
                <w:rPr>
                  <w:rStyle w:val="Hyperlink"/>
                  <w:i w:val="0"/>
                </w:rPr>
                <w:t>N2NO@whitechapelcentre.co.uk</w:t>
              </w:r>
            </w:hyperlink>
          </w:p>
          <w:p w:rsidR="00946E6D" w:rsidRPr="00B759B4" w:rsidRDefault="00946E6D" w:rsidP="00C022F4">
            <w:pPr>
              <w:pStyle w:val="Quote"/>
              <w:rPr>
                <w:i w:val="0"/>
                <w:lang w:val="en"/>
              </w:rPr>
            </w:pPr>
          </w:p>
        </w:tc>
        <w:tc>
          <w:tcPr>
            <w:tcW w:w="5021" w:type="dxa"/>
          </w:tcPr>
          <w:p w:rsidR="00946E6D" w:rsidRDefault="00644CE2" w:rsidP="00C022F4">
            <w:pPr>
              <w:pStyle w:val="Quote"/>
            </w:pPr>
            <w:hyperlink r:id="rId37" w:history="1">
              <w:r w:rsidR="00946E6D" w:rsidRPr="00CB6AFB">
                <w:rPr>
                  <w:rStyle w:val="Hyperlink"/>
                </w:rPr>
                <w:t>https://liverpool.gov.uk/housing/homeless-or-at-risk/help-for-rough-sleepers/</w:t>
              </w:r>
            </w:hyperlink>
          </w:p>
        </w:tc>
      </w:tr>
      <w:tr w:rsidR="00946E6D" w:rsidRPr="00D53141" w:rsidTr="00C022F4">
        <w:tc>
          <w:tcPr>
            <w:tcW w:w="2730" w:type="dxa"/>
          </w:tcPr>
          <w:p w:rsidR="00946E6D" w:rsidRPr="00545367" w:rsidRDefault="00946E6D" w:rsidP="00C022F4">
            <w:pPr>
              <w:pStyle w:val="Quote"/>
              <w:rPr>
                <w:rStyle w:val="SubtleEmphasis"/>
              </w:rPr>
            </w:pPr>
            <w:r w:rsidRPr="00545367">
              <w:rPr>
                <w:rStyle w:val="SubtleEmphasis"/>
              </w:rPr>
              <w:t>Liverpool Citizens Support Scheme - Urgent Needs Award and Home Needs Awards</w:t>
            </w:r>
          </w:p>
        </w:tc>
        <w:tc>
          <w:tcPr>
            <w:tcW w:w="6280" w:type="dxa"/>
          </w:tcPr>
          <w:p w:rsidR="00946E6D" w:rsidRPr="00CF2F56" w:rsidRDefault="00946E6D" w:rsidP="00C022F4">
            <w:pPr>
              <w:pStyle w:val="Quote"/>
              <w:rPr>
                <w:rStyle w:val="SubtleEmphasis"/>
              </w:rPr>
            </w:pPr>
            <w:r w:rsidRPr="00CF2F56">
              <w:rPr>
                <w:rStyle w:val="SubtleEmphasis"/>
              </w:rPr>
              <w:t>Refer customer to make application via contact centre</w:t>
            </w:r>
          </w:p>
          <w:p w:rsidR="00946E6D" w:rsidRDefault="00946E6D" w:rsidP="00C022F4">
            <w:pPr>
              <w:pStyle w:val="Quote"/>
              <w:rPr>
                <w:rStyle w:val="SubtleEmphasis"/>
                <w:b/>
              </w:rPr>
            </w:pPr>
            <w:r w:rsidRPr="00CF2F56">
              <w:rPr>
                <w:rStyle w:val="SubtleEmphasis"/>
                <w:b/>
              </w:rPr>
              <w:t xml:space="preserve">Call Freephone 0800 456 1523 or </w:t>
            </w:r>
          </w:p>
          <w:p w:rsidR="00946E6D" w:rsidRPr="00CF2F56" w:rsidRDefault="00946E6D" w:rsidP="00C022F4">
            <w:pPr>
              <w:pStyle w:val="Quote"/>
              <w:rPr>
                <w:rStyle w:val="SubtleEmphasis"/>
                <w:b/>
              </w:rPr>
            </w:pPr>
            <w:r w:rsidRPr="00CF2F56">
              <w:rPr>
                <w:rStyle w:val="SubtleEmphasis"/>
                <w:b/>
              </w:rPr>
              <w:t>0151 233 3053 Monday to Friday, 8am to 8pm.</w:t>
            </w:r>
          </w:p>
          <w:p w:rsidR="00946E6D" w:rsidRDefault="00946E6D" w:rsidP="00C022F4">
            <w:pPr>
              <w:pStyle w:val="Quote"/>
              <w:rPr>
                <w:rStyle w:val="SubtleEmphasis"/>
              </w:rPr>
            </w:pPr>
            <w:r w:rsidRPr="00CF2F56">
              <w:rPr>
                <w:rStyle w:val="SubtleEmphasis"/>
              </w:rPr>
              <w:t>Benefit Maximisation Service staff can complete application via portal</w:t>
            </w:r>
          </w:p>
          <w:p w:rsidR="00946E6D" w:rsidRPr="00DE5D61" w:rsidRDefault="00946E6D" w:rsidP="00C022F4"/>
        </w:tc>
        <w:tc>
          <w:tcPr>
            <w:tcW w:w="5021" w:type="dxa"/>
          </w:tcPr>
          <w:p w:rsidR="00946E6D" w:rsidRPr="00B56A7C" w:rsidRDefault="00644CE2" w:rsidP="00C022F4">
            <w:pPr>
              <w:pStyle w:val="Quote"/>
              <w:rPr>
                <w:rStyle w:val="Hyperlink"/>
              </w:rPr>
            </w:pPr>
            <w:hyperlink r:id="rId38" w:history="1">
              <w:r w:rsidR="00946E6D" w:rsidRPr="00B56A7C">
                <w:rPr>
                  <w:rStyle w:val="Hyperlink"/>
                </w:rPr>
                <w:t>https://liverpool.gov.uk/benefits/help-in-a-crisis/liverpool-citizens-support-scheme/</w:t>
              </w:r>
            </w:hyperlink>
          </w:p>
          <w:p w:rsidR="00946E6D" w:rsidRPr="00CB6AFB" w:rsidRDefault="00946E6D" w:rsidP="00C022F4">
            <w:pPr>
              <w:pStyle w:val="Quote"/>
              <w:rPr>
                <w:rStyle w:val="SubtleEmphasis"/>
              </w:rPr>
            </w:pPr>
          </w:p>
        </w:tc>
      </w:tr>
    </w:tbl>
    <w:p w:rsidR="00B4306F" w:rsidRDefault="00B4306F" w:rsidP="00157846">
      <w:pPr>
        <w:spacing w:after="0" w:line="240" w:lineRule="auto"/>
        <w:rPr>
          <w:b/>
        </w:rPr>
      </w:pPr>
    </w:p>
    <w:p w:rsidR="00946E6D" w:rsidRPr="00904F88" w:rsidRDefault="00946E6D" w:rsidP="00157846">
      <w:pPr>
        <w:spacing w:after="0" w:line="240" w:lineRule="auto"/>
        <w:rPr>
          <w:b/>
        </w:rPr>
      </w:pPr>
    </w:p>
    <w:p w:rsidR="00157846" w:rsidRPr="00904F88" w:rsidRDefault="00157846" w:rsidP="00157846">
      <w:pPr>
        <w:spacing w:after="0" w:line="240" w:lineRule="auto"/>
        <w:rPr>
          <w:b/>
        </w:rPr>
      </w:pPr>
      <w:r w:rsidRPr="00904F88">
        <w:rPr>
          <w:b/>
        </w:rPr>
        <w:t>FAMILIES AND INDIVIDUALS REQUIRING SUPPORT</w:t>
      </w:r>
    </w:p>
    <w:p w:rsidR="00041319" w:rsidRDefault="00041319" w:rsidP="00041319">
      <w:pPr>
        <w:rPr>
          <w:sz w:val="24"/>
          <w:szCs w:val="24"/>
        </w:rPr>
      </w:pPr>
      <w:r w:rsidRPr="00EE3DE4">
        <w:rPr>
          <w:sz w:val="24"/>
          <w:szCs w:val="24"/>
        </w:rPr>
        <w:t xml:space="preserve">If you are worried about a family </w:t>
      </w:r>
      <w:r>
        <w:rPr>
          <w:sz w:val="24"/>
          <w:szCs w:val="24"/>
        </w:rPr>
        <w:t xml:space="preserve">or an individual </w:t>
      </w:r>
      <w:r w:rsidRPr="00EE3DE4">
        <w:rPr>
          <w:sz w:val="24"/>
          <w:szCs w:val="24"/>
        </w:rPr>
        <w:t>who needs additional help and support</w:t>
      </w:r>
    </w:p>
    <w:tbl>
      <w:tblPr>
        <w:tblStyle w:val="TableGrid"/>
        <w:tblW w:w="14031" w:type="dxa"/>
        <w:tblLook w:val="04A0" w:firstRow="1" w:lastRow="0" w:firstColumn="1" w:lastColumn="0" w:noHBand="0" w:noVBand="1"/>
      </w:tblPr>
      <w:tblGrid>
        <w:gridCol w:w="4089"/>
        <w:gridCol w:w="5310"/>
        <w:gridCol w:w="4632"/>
      </w:tblGrid>
      <w:tr w:rsidR="00041319" w:rsidRPr="008F763C" w:rsidTr="00C022F4">
        <w:trPr>
          <w:cantSplit/>
          <w:trHeight w:val="510"/>
        </w:trPr>
        <w:tc>
          <w:tcPr>
            <w:tcW w:w="4089" w:type="dxa"/>
            <w:tcBorders>
              <w:bottom w:val="single" w:sz="4" w:space="0" w:color="auto"/>
            </w:tcBorders>
            <w:shd w:val="clear" w:color="auto" w:fill="DEEAF6" w:themeFill="accent1" w:themeFillTint="33"/>
          </w:tcPr>
          <w:p w:rsidR="00041319" w:rsidRPr="008F763C" w:rsidRDefault="00041319" w:rsidP="00C022F4">
            <w:pPr>
              <w:jc w:val="center"/>
              <w:rPr>
                <w:rStyle w:val="SubtleReference"/>
                <w:color w:val="595959" w:themeColor="text1" w:themeTint="A6"/>
              </w:rPr>
            </w:pPr>
            <w:r w:rsidRPr="00A1797A">
              <w:rPr>
                <w:rStyle w:val="SubtleReference"/>
                <w:color w:val="595959" w:themeColor="text1" w:themeTint="A6"/>
              </w:rPr>
              <w:t>NAME OF SERVICE ORGANISATION</w:t>
            </w:r>
          </w:p>
        </w:tc>
        <w:tc>
          <w:tcPr>
            <w:tcW w:w="5310" w:type="dxa"/>
            <w:tcBorders>
              <w:bottom w:val="single" w:sz="4" w:space="0" w:color="auto"/>
            </w:tcBorders>
            <w:shd w:val="clear" w:color="auto" w:fill="DEEAF6" w:themeFill="accent1" w:themeFillTint="33"/>
          </w:tcPr>
          <w:p w:rsidR="00041319" w:rsidRPr="008F763C" w:rsidRDefault="00041319" w:rsidP="00C022F4">
            <w:pPr>
              <w:jc w:val="center"/>
              <w:rPr>
                <w:rStyle w:val="SubtleReference"/>
                <w:caps/>
                <w:color w:val="595959" w:themeColor="text1" w:themeTint="A6"/>
              </w:rPr>
            </w:pPr>
            <w:r w:rsidRPr="00A1797A">
              <w:rPr>
                <w:rStyle w:val="SubtleReference"/>
                <w:color w:val="595959" w:themeColor="text1" w:themeTint="A6"/>
              </w:rPr>
              <w:t>REFERRAL METHOD</w:t>
            </w:r>
          </w:p>
        </w:tc>
        <w:tc>
          <w:tcPr>
            <w:tcW w:w="4632" w:type="dxa"/>
            <w:tcBorders>
              <w:bottom w:val="single" w:sz="4" w:space="0" w:color="auto"/>
            </w:tcBorders>
            <w:shd w:val="clear" w:color="auto" w:fill="DEEAF6" w:themeFill="accent1" w:themeFillTint="33"/>
          </w:tcPr>
          <w:p w:rsidR="00041319" w:rsidRPr="008F763C" w:rsidRDefault="00041319" w:rsidP="00C022F4">
            <w:pPr>
              <w:jc w:val="center"/>
              <w:rPr>
                <w:rStyle w:val="SubtleReference"/>
                <w:color w:val="595959" w:themeColor="text1" w:themeTint="A6"/>
              </w:rPr>
            </w:pPr>
            <w:r w:rsidRPr="00A1797A">
              <w:rPr>
                <w:rStyle w:val="SubtleReference"/>
                <w:color w:val="595959" w:themeColor="text1" w:themeTint="A6"/>
              </w:rPr>
              <w:t>CONTACTS/WEB PAGES</w:t>
            </w:r>
          </w:p>
        </w:tc>
      </w:tr>
      <w:tr w:rsidR="00041319" w:rsidRPr="00B56A7C" w:rsidTr="00C022F4">
        <w:tc>
          <w:tcPr>
            <w:tcW w:w="4089" w:type="dxa"/>
            <w:tcBorders>
              <w:top w:val="single" w:sz="4" w:space="0" w:color="auto"/>
              <w:left w:val="single" w:sz="4" w:space="0" w:color="auto"/>
              <w:right w:val="single" w:sz="4" w:space="0" w:color="auto"/>
            </w:tcBorders>
          </w:tcPr>
          <w:p w:rsidR="00041319" w:rsidRPr="00545367" w:rsidRDefault="00041319" w:rsidP="00C022F4">
            <w:pPr>
              <w:pStyle w:val="Quote"/>
              <w:rPr>
                <w:rStyle w:val="SubtleEmphasis"/>
              </w:rPr>
            </w:pPr>
            <w:proofErr w:type="spellStart"/>
            <w:r w:rsidRPr="00545367">
              <w:rPr>
                <w:rStyle w:val="SubtleEmphasis"/>
              </w:rPr>
              <w:t>Careline</w:t>
            </w:r>
            <w:proofErr w:type="spellEnd"/>
            <w:r w:rsidRPr="00545367">
              <w:rPr>
                <w:rStyle w:val="SubtleEmphasis"/>
              </w:rPr>
              <w:t xml:space="preserve"> (</w:t>
            </w:r>
            <w:proofErr w:type="spellStart"/>
            <w:r w:rsidRPr="00545367">
              <w:rPr>
                <w:rStyle w:val="SubtleEmphasis"/>
              </w:rPr>
              <w:t>Childrens</w:t>
            </w:r>
            <w:proofErr w:type="spellEnd"/>
            <w:r w:rsidRPr="00545367">
              <w:rPr>
                <w:rStyle w:val="SubtleEmphasis"/>
              </w:rPr>
              <w:t>)</w:t>
            </w:r>
          </w:p>
        </w:tc>
        <w:tc>
          <w:tcPr>
            <w:tcW w:w="5310" w:type="dxa"/>
            <w:tcBorders>
              <w:top w:val="single" w:sz="4" w:space="0" w:color="auto"/>
              <w:left w:val="single" w:sz="4" w:space="0" w:color="auto"/>
              <w:right w:val="single" w:sz="4" w:space="0" w:color="auto"/>
            </w:tcBorders>
          </w:tcPr>
          <w:p w:rsidR="00041319" w:rsidRPr="009C33CB" w:rsidRDefault="00041319" w:rsidP="00C022F4">
            <w:pPr>
              <w:pStyle w:val="Quote"/>
              <w:rPr>
                <w:i w:val="0"/>
                <w:lang w:val="en"/>
              </w:rPr>
            </w:pPr>
            <w:r w:rsidRPr="00FF2C4A">
              <w:rPr>
                <w:i w:val="0"/>
                <w:lang w:val="en"/>
              </w:rPr>
              <w:t>Careline child services manages all child social care enquiries and referrals.</w:t>
            </w:r>
            <w:r>
              <w:rPr>
                <w:i w:val="0"/>
                <w:lang w:val="en"/>
              </w:rPr>
              <w:t xml:space="preserve"> Members of the public can make a</w:t>
            </w:r>
            <w:r w:rsidRPr="00FF2C4A">
              <w:rPr>
                <w:i w:val="0"/>
                <w:lang w:val="en"/>
              </w:rPr>
              <w:t xml:space="preserve"> referral by calling</w:t>
            </w:r>
            <w:r w:rsidRPr="00FF2C4A">
              <w:rPr>
                <w:b/>
                <w:i w:val="0"/>
                <w:lang w:val="en"/>
              </w:rPr>
              <w:t xml:space="preserve"> 0151 233 3700 24 hours a day, 7 days a week. </w:t>
            </w:r>
            <w:r>
              <w:rPr>
                <w:b/>
                <w:i w:val="0"/>
                <w:lang w:val="en"/>
              </w:rPr>
              <w:t xml:space="preserve"> </w:t>
            </w:r>
            <w:r w:rsidRPr="0059654B">
              <w:rPr>
                <w:i w:val="0"/>
                <w:lang w:val="en"/>
              </w:rPr>
              <w:t>Professionals</w:t>
            </w:r>
            <w:r w:rsidRPr="009C33CB">
              <w:rPr>
                <w:i w:val="0"/>
                <w:lang w:val="en"/>
              </w:rPr>
              <w:t xml:space="preserve"> who have concerns of an urgent nature should also report these by telephone</w:t>
            </w:r>
            <w:r>
              <w:rPr>
                <w:i w:val="0"/>
                <w:lang w:val="en"/>
              </w:rPr>
              <w:t>.</w:t>
            </w:r>
          </w:p>
          <w:p w:rsidR="00041319" w:rsidRDefault="00041319" w:rsidP="00C022F4">
            <w:pPr>
              <w:pStyle w:val="Quote"/>
              <w:rPr>
                <w:i w:val="0"/>
                <w:lang w:val="en"/>
              </w:rPr>
            </w:pPr>
            <w:r>
              <w:rPr>
                <w:i w:val="0"/>
                <w:lang w:val="en"/>
              </w:rPr>
              <w:t xml:space="preserve">If a professional wishes to make a referral where the child is not at immediate risk they should submit a </w:t>
            </w:r>
            <w:hyperlink r:id="rId39" w:history="1">
              <w:r w:rsidRPr="00392674">
                <w:rPr>
                  <w:rStyle w:val="Hyperlink"/>
                  <w:i w:val="0"/>
                  <w:lang w:val="en"/>
                </w:rPr>
                <w:t>Multi-Agency Referral Form</w:t>
              </w:r>
            </w:hyperlink>
            <w:r>
              <w:rPr>
                <w:i w:val="0"/>
                <w:lang w:val="en"/>
              </w:rPr>
              <w:t xml:space="preserve"> (MARF)</w:t>
            </w:r>
            <w:r w:rsidRPr="00FF2C4A">
              <w:rPr>
                <w:i w:val="0"/>
                <w:lang w:val="en"/>
              </w:rPr>
              <w:t xml:space="preserve"> </w:t>
            </w:r>
            <w:r>
              <w:rPr>
                <w:i w:val="0"/>
                <w:lang w:val="en"/>
              </w:rPr>
              <w:t>through the following link:</w:t>
            </w:r>
          </w:p>
          <w:p w:rsidR="00041319" w:rsidRPr="009C33CB" w:rsidRDefault="00041319" w:rsidP="00041319">
            <w:pPr>
              <w:pStyle w:val="Quote"/>
              <w:numPr>
                <w:ilvl w:val="0"/>
                <w:numId w:val="6"/>
              </w:numPr>
              <w:spacing w:line="240" w:lineRule="auto"/>
              <w:rPr>
                <w:rStyle w:val="Hyperlink"/>
              </w:rPr>
            </w:pPr>
            <w:r>
              <w:rPr>
                <w:rStyle w:val="Hyperlink"/>
                <w:lang w:val="en"/>
              </w:rPr>
              <w:fldChar w:fldCharType="begin"/>
            </w:r>
            <w:r>
              <w:rPr>
                <w:rStyle w:val="Hyperlink"/>
                <w:lang w:val="en"/>
              </w:rPr>
              <w:instrText xml:space="preserve"> HYPERLINK "https://liverpool.gov.uk/contact-us/careline-for-children/" \o "Careline for children" </w:instrText>
            </w:r>
            <w:r>
              <w:rPr>
                <w:rStyle w:val="Hyperlink"/>
                <w:lang w:val="en"/>
              </w:rPr>
              <w:fldChar w:fldCharType="separate"/>
            </w:r>
            <w:r w:rsidRPr="0010421A">
              <w:rPr>
                <w:rStyle w:val="Hyperlink"/>
                <w:lang w:val="en"/>
              </w:rPr>
              <w:t xml:space="preserve">Submit a non-urgent enquiry to </w:t>
            </w:r>
            <w:proofErr w:type="spellStart"/>
            <w:r w:rsidRPr="0010421A">
              <w:rPr>
                <w:rStyle w:val="Hyperlink"/>
                <w:lang w:val="en"/>
              </w:rPr>
              <w:t>Careline</w:t>
            </w:r>
            <w:proofErr w:type="spellEnd"/>
          </w:p>
          <w:p w:rsidR="00041319" w:rsidRPr="00FF2C4A" w:rsidRDefault="00041319" w:rsidP="00041319">
            <w:pPr>
              <w:pStyle w:val="Quote"/>
              <w:numPr>
                <w:ilvl w:val="0"/>
                <w:numId w:val="5"/>
              </w:numPr>
              <w:spacing w:line="240" w:lineRule="auto"/>
              <w:rPr>
                <w:i w:val="0"/>
                <w:lang w:val="en"/>
              </w:rPr>
            </w:pPr>
            <w:r>
              <w:rPr>
                <w:rStyle w:val="Hyperlink"/>
                <w:lang w:val="en"/>
              </w:rPr>
              <w:fldChar w:fldCharType="end"/>
            </w:r>
            <w:r>
              <w:rPr>
                <w:i w:val="0"/>
                <w:lang w:val="en"/>
              </w:rPr>
              <w:t xml:space="preserve">Click </w:t>
            </w:r>
            <w:hyperlink r:id="rId40" w:history="1">
              <w:r w:rsidRPr="00392674">
                <w:rPr>
                  <w:rStyle w:val="Hyperlink"/>
                  <w:i w:val="0"/>
                  <w:lang w:val="en"/>
                </w:rPr>
                <w:t>here</w:t>
              </w:r>
            </w:hyperlink>
            <w:r>
              <w:rPr>
                <w:i w:val="0"/>
                <w:lang w:val="en"/>
              </w:rPr>
              <w:t xml:space="preserve"> for information</w:t>
            </w:r>
            <w:r w:rsidRPr="00FF2C4A">
              <w:rPr>
                <w:i w:val="0"/>
                <w:lang w:val="en"/>
              </w:rPr>
              <w:t xml:space="preserve"> about a </w:t>
            </w:r>
            <w:r w:rsidRPr="009C33CB">
              <w:rPr>
                <w:rStyle w:val="Hyperlink"/>
                <w:i w:val="0"/>
                <w:lang w:val="en"/>
              </w:rPr>
              <w:t>child at risk</w:t>
            </w:r>
            <w:r w:rsidRPr="00FF2C4A">
              <w:rPr>
                <w:i w:val="0"/>
                <w:lang w:val="en"/>
              </w:rPr>
              <w:t> (if a child is at immediate risk call 101 or 999 in an emergency).</w:t>
            </w:r>
          </w:p>
          <w:p w:rsidR="00041319" w:rsidRPr="00F86E8B" w:rsidRDefault="00041319" w:rsidP="00C022F4">
            <w:pPr>
              <w:pStyle w:val="Quote"/>
              <w:ind w:left="720"/>
              <w:rPr>
                <w:i w:val="0"/>
                <w:lang w:val="en"/>
              </w:rPr>
            </w:pPr>
          </w:p>
        </w:tc>
        <w:tc>
          <w:tcPr>
            <w:tcW w:w="4632" w:type="dxa"/>
            <w:tcBorders>
              <w:top w:val="single" w:sz="4" w:space="0" w:color="auto"/>
              <w:left w:val="single" w:sz="4" w:space="0" w:color="auto"/>
              <w:right w:val="single" w:sz="4" w:space="0" w:color="auto"/>
            </w:tcBorders>
          </w:tcPr>
          <w:p w:rsidR="00041319" w:rsidRDefault="00644CE2" w:rsidP="00C022F4">
            <w:pPr>
              <w:rPr>
                <w:i/>
                <w:iCs/>
                <w:color w:val="1F4D78" w:themeColor="accent1" w:themeShade="7F"/>
                <w:sz w:val="24"/>
                <w:szCs w:val="24"/>
              </w:rPr>
            </w:pPr>
            <w:hyperlink r:id="rId41" w:history="1">
              <w:r w:rsidR="00041319" w:rsidRPr="009C50FF">
                <w:rPr>
                  <w:rStyle w:val="Hyperlink"/>
                  <w:i/>
                  <w:iCs/>
                  <w:sz w:val="24"/>
                  <w:szCs w:val="24"/>
                </w:rPr>
                <w:t>https://liverpool.gov.uk/social-care/childrens-social-care/getting-help/careline-child-services/</w:t>
              </w:r>
            </w:hyperlink>
          </w:p>
          <w:p w:rsidR="00041319" w:rsidRPr="00FF2C4A" w:rsidRDefault="00041319" w:rsidP="00C022F4">
            <w:pPr>
              <w:rPr>
                <w:i/>
                <w:iCs/>
                <w:color w:val="1F4D78" w:themeColor="accent1" w:themeShade="7F"/>
                <w:sz w:val="24"/>
                <w:szCs w:val="24"/>
              </w:rPr>
            </w:pPr>
          </w:p>
        </w:tc>
      </w:tr>
      <w:tr w:rsidR="00041319" w:rsidRPr="00B56A7C" w:rsidTr="00C022F4">
        <w:tc>
          <w:tcPr>
            <w:tcW w:w="4089" w:type="dxa"/>
            <w:tcBorders>
              <w:top w:val="single" w:sz="4" w:space="0" w:color="auto"/>
              <w:left w:val="single" w:sz="4" w:space="0" w:color="auto"/>
              <w:right w:val="single" w:sz="4" w:space="0" w:color="auto"/>
            </w:tcBorders>
          </w:tcPr>
          <w:p w:rsidR="00041319" w:rsidRPr="00545367" w:rsidRDefault="00041319" w:rsidP="00C022F4">
            <w:pPr>
              <w:pStyle w:val="Quote"/>
              <w:rPr>
                <w:rStyle w:val="SubtleEmphasis"/>
              </w:rPr>
            </w:pPr>
            <w:r w:rsidRPr="00545367">
              <w:rPr>
                <w:rStyle w:val="SubtleEmphasis"/>
              </w:rPr>
              <w:t>Careline (Adults)</w:t>
            </w:r>
          </w:p>
        </w:tc>
        <w:tc>
          <w:tcPr>
            <w:tcW w:w="5310" w:type="dxa"/>
            <w:tcBorders>
              <w:top w:val="single" w:sz="4" w:space="0" w:color="auto"/>
              <w:left w:val="single" w:sz="4" w:space="0" w:color="auto"/>
              <w:right w:val="single" w:sz="4" w:space="0" w:color="auto"/>
            </w:tcBorders>
          </w:tcPr>
          <w:p w:rsidR="00041319" w:rsidRDefault="00041319" w:rsidP="00C022F4">
            <w:pPr>
              <w:pStyle w:val="Quote"/>
              <w:rPr>
                <w:i w:val="0"/>
                <w:lang w:val="en"/>
              </w:rPr>
            </w:pPr>
            <w:r w:rsidRPr="00F86E8B">
              <w:rPr>
                <w:i w:val="0"/>
                <w:lang w:val="en"/>
              </w:rPr>
              <w:t xml:space="preserve">Careline adult services manages all adult social care enquiries and referrals. </w:t>
            </w:r>
          </w:p>
          <w:p w:rsidR="00041319" w:rsidRDefault="00041319" w:rsidP="00C022F4">
            <w:pPr>
              <w:pStyle w:val="Quote"/>
              <w:rPr>
                <w:i w:val="0"/>
                <w:lang w:val="en"/>
              </w:rPr>
            </w:pPr>
            <w:r>
              <w:rPr>
                <w:i w:val="0"/>
                <w:lang w:val="en"/>
              </w:rPr>
              <w:t xml:space="preserve">Click </w:t>
            </w:r>
            <w:hyperlink r:id="rId42" w:history="1">
              <w:r w:rsidRPr="009C33CB">
                <w:rPr>
                  <w:rStyle w:val="Hyperlink"/>
                </w:rPr>
                <w:t>here</w:t>
              </w:r>
            </w:hyperlink>
            <w:r>
              <w:rPr>
                <w:i w:val="0"/>
                <w:lang w:val="en"/>
              </w:rPr>
              <w:t xml:space="preserve"> for information about an Adult at Risk </w:t>
            </w:r>
            <w:r w:rsidRPr="00F86E8B">
              <w:rPr>
                <w:i w:val="0"/>
                <w:lang w:val="en"/>
              </w:rPr>
              <w:t>(if an adult is at immediate risk call 101 or 999 in an emergency).</w:t>
            </w:r>
            <w:r>
              <w:rPr>
                <w:i w:val="0"/>
                <w:lang w:val="en"/>
              </w:rPr>
              <w:t xml:space="preserve"> </w:t>
            </w:r>
          </w:p>
          <w:p w:rsidR="00041319" w:rsidRPr="009C33CB" w:rsidRDefault="00041319" w:rsidP="00C022F4">
            <w:pPr>
              <w:pStyle w:val="Quote"/>
              <w:rPr>
                <w:i w:val="0"/>
                <w:lang w:val="en"/>
              </w:rPr>
            </w:pPr>
            <w:r>
              <w:rPr>
                <w:i w:val="0"/>
                <w:lang w:val="en"/>
              </w:rPr>
              <w:t>If you are a member of the public y</w:t>
            </w:r>
            <w:r w:rsidRPr="00F86E8B">
              <w:rPr>
                <w:i w:val="0"/>
                <w:lang w:val="en"/>
              </w:rPr>
              <w:t xml:space="preserve">ou can </w:t>
            </w:r>
            <w:r>
              <w:rPr>
                <w:i w:val="0"/>
                <w:lang w:val="en"/>
              </w:rPr>
              <w:t>make a referral by calling</w:t>
            </w:r>
            <w:r w:rsidRPr="00F86E8B">
              <w:rPr>
                <w:b/>
                <w:i w:val="0"/>
                <w:lang w:val="en"/>
              </w:rPr>
              <w:t xml:space="preserve"> 0151 233 3800 24 hours a day, 7 days a week</w:t>
            </w:r>
            <w:r w:rsidRPr="00F86E8B">
              <w:rPr>
                <w:b/>
                <w:lang w:val="en"/>
              </w:rPr>
              <w:t>.</w:t>
            </w:r>
            <w:r>
              <w:rPr>
                <w:b/>
                <w:lang w:val="en"/>
              </w:rPr>
              <w:t xml:space="preserve"> </w:t>
            </w:r>
            <w:r w:rsidRPr="009C33CB">
              <w:rPr>
                <w:i w:val="0"/>
                <w:lang w:val="en"/>
              </w:rPr>
              <w:t>Professionals who want to make an urgent referral should also contact this number. </w:t>
            </w:r>
          </w:p>
          <w:p w:rsidR="00041319" w:rsidRDefault="00041319" w:rsidP="00C022F4">
            <w:pPr>
              <w:pStyle w:val="Quote"/>
              <w:rPr>
                <w:i w:val="0"/>
                <w:lang w:val="en"/>
              </w:rPr>
            </w:pPr>
            <w:r>
              <w:rPr>
                <w:i w:val="0"/>
                <w:lang w:val="en"/>
              </w:rPr>
              <w:t>There are a number of online referral pathways including:</w:t>
            </w:r>
          </w:p>
          <w:p w:rsidR="00041319" w:rsidRDefault="00041319" w:rsidP="00C022F4">
            <w:pPr>
              <w:rPr>
                <w:lang w:val="en"/>
              </w:rPr>
            </w:pPr>
          </w:p>
          <w:p w:rsidR="00041319" w:rsidRPr="009C33CB" w:rsidRDefault="00041319" w:rsidP="00041319">
            <w:pPr>
              <w:pStyle w:val="ListParagraph"/>
              <w:numPr>
                <w:ilvl w:val="0"/>
                <w:numId w:val="7"/>
              </w:numPr>
              <w:spacing w:line="240" w:lineRule="auto"/>
              <w:rPr>
                <w:i/>
                <w:lang w:val="en"/>
              </w:rPr>
            </w:pPr>
            <w:r w:rsidRPr="009C33CB">
              <w:rPr>
                <w:sz w:val="24"/>
                <w:szCs w:val="24"/>
                <w:lang w:val="en"/>
              </w:rPr>
              <w:t xml:space="preserve">Professionals can make a </w:t>
            </w:r>
            <w:proofErr w:type="spellStart"/>
            <w:r w:rsidRPr="009C33CB">
              <w:rPr>
                <w:sz w:val="24"/>
                <w:szCs w:val="24"/>
                <w:lang w:val="en"/>
              </w:rPr>
              <w:t>non urgent</w:t>
            </w:r>
            <w:proofErr w:type="spellEnd"/>
            <w:r w:rsidRPr="009C33CB">
              <w:rPr>
                <w:sz w:val="24"/>
                <w:szCs w:val="24"/>
                <w:lang w:val="en"/>
              </w:rPr>
              <w:t xml:space="preserve"> safeguarding referral </w:t>
            </w:r>
            <w:hyperlink r:id="rId43" w:history="1">
              <w:r w:rsidRPr="009C33CB">
                <w:rPr>
                  <w:rStyle w:val="Hyperlink"/>
                </w:rPr>
                <w:t>here</w:t>
              </w:r>
            </w:hyperlink>
          </w:p>
          <w:p w:rsidR="00041319" w:rsidRPr="00F86E8B" w:rsidRDefault="00041319" w:rsidP="00041319">
            <w:pPr>
              <w:pStyle w:val="Quote"/>
              <w:numPr>
                <w:ilvl w:val="0"/>
                <w:numId w:val="3"/>
              </w:numPr>
              <w:spacing w:line="240" w:lineRule="auto"/>
              <w:rPr>
                <w:i w:val="0"/>
                <w:lang w:val="en"/>
              </w:rPr>
            </w:pPr>
            <w:r w:rsidRPr="00F86E8B">
              <w:rPr>
                <w:i w:val="0"/>
                <w:lang w:val="en"/>
              </w:rPr>
              <w:t xml:space="preserve">Request a </w:t>
            </w:r>
            <w:hyperlink r:id="rId44" w:tooltip="Needs assessment" w:history="1">
              <w:r w:rsidRPr="00F86E8B">
                <w:rPr>
                  <w:rStyle w:val="Hyperlink"/>
                  <w:i w:val="0"/>
                  <w:lang w:val="en"/>
                </w:rPr>
                <w:t>needs assessment</w:t>
              </w:r>
            </w:hyperlink>
            <w:r w:rsidRPr="00F86E8B">
              <w:rPr>
                <w:i w:val="0"/>
                <w:lang w:val="en"/>
              </w:rPr>
              <w:t>.</w:t>
            </w:r>
          </w:p>
          <w:p w:rsidR="00041319" w:rsidRPr="00F86E8B" w:rsidRDefault="00644CE2" w:rsidP="00041319">
            <w:pPr>
              <w:numPr>
                <w:ilvl w:val="0"/>
                <w:numId w:val="4"/>
              </w:numPr>
              <w:rPr>
                <w:sz w:val="24"/>
                <w:szCs w:val="24"/>
                <w:lang w:val="en"/>
              </w:rPr>
            </w:pPr>
            <w:hyperlink r:id="rId45" w:tooltip="Careline for adults and older people" w:history="1">
              <w:r w:rsidR="00041319" w:rsidRPr="00F86E8B">
                <w:rPr>
                  <w:rStyle w:val="Hyperlink"/>
                  <w:sz w:val="24"/>
                  <w:szCs w:val="24"/>
                  <w:lang w:val="en"/>
                </w:rPr>
                <w:t>Submit a non-urgent general enquiry to Careline</w:t>
              </w:r>
            </w:hyperlink>
            <w:r w:rsidR="00041319" w:rsidRPr="00F86E8B">
              <w:rPr>
                <w:sz w:val="24"/>
                <w:szCs w:val="24"/>
                <w:lang w:val="en"/>
              </w:rPr>
              <w:t>.</w:t>
            </w:r>
          </w:p>
          <w:p w:rsidR="00041319" w:rsidRPr="0059654B" w:rsidRDefault="00644CE2" w:rsidP="00041319">
            <w:pPr>
              <w:numPr>
                <w:ilvl w:val="0"/>
                <w:numId w:val="4"/>
              </w:numPr>
              <w:rPr>
                <w:sz w:val="24"/>
                <w:szCs w:val="24"/>
                <w:lang w:val="en"/>
              </w:rPr>
            </w:pPr>
            <w:hyperlink r:id="rId46" w:tooltip="Occupational therapy aids and adaptations" w:history="1">
              <w:r w:rsidR="00041319" w:rsidRPr="00F86E8B">
                <w:rPr>
                  <w:rStyle w:val="Hyperlink"/>
                  <w:sz w:val="24"/>
                  <w:szCs w:val="24"/>
                  <w:lang w:val="en"/>
                </w:rPr>
                <w:t>Request an occupational therapy assessment</w:t>
              </w:r>
            </w:hyperlink>
            <w:r w:rsidR="00041319" w:rsidRPr="00F86E8B">
              <w:rPr>
                <w:sz w:val="24"/>
                <w:szCs w:val="24"/>
                <w:lang w:val="en"/>
              </w:rPr>
              <w:t>.</w:t>
            </w:r>
          </w:p>
          <w:p w:rsidR="00041319" w:rsidRDefault="00644CE2" w:rsidP="00041319">
            <w:pPr>
              <w:numPr>
                <w:ilvl w:val="0"/>
                <w:numId w:val="4"/>
              </w:numPr>
              <w:rPr>
                <w:sz w:val="24"/>
                <w:szCs w:val="24"/>
                <w:lang w:val="en"/>
              </w:rPr>
            </w:pPr>
            <w:hyperlink r:id="rId47" w:tooltip="Carer's assessment" w:history="1">
              <w:r w:rsidR="00041319" w:rsidRPr="00F86E8B">
                <w:rPr>
                  <w:rStyle w:val="Hyperlink"/>
                  <w:sz w:val="24"/>
                  <w:szCs w:val="24"/>
                  <w:lang w:val="en"/>
                </w:rPr>
                <w:t xml:space="preserve">Request a </w:t>
              </w:r>
              <w:proofErr w:type="spellStart"/>
              <w:r w:rsidR="00041319" w:rsidRPr="00F86E8B">
                <w:rPr>
                  <w:rStyle w:val="Hyperlink"/>
                  <w:sz w:val="24"/>
                  <w:szCs w:val="24"/>
                  <w:lang w:val="en"/>
                </w:rPr>
                <w:t>carer's</w:t>
              </w:r>
              <w:proofErr w:type="spellEnd"/>
              <w:r w:rsidR="00041319" w:rsidRPr="00F86E8B">
                <w:rPr>
                  <w:rStyle w:val="Hyperlink"/>
                  <w:sz w:val="24"/>
                  <w:szCs w:val="24"/>
                  <w:lang w:val="en"/>
                </w:rPr>
                <w:t xml:space="preserve"> assessment</w:t>
              </w:r>
            </w:hyperlink>
            <w:r w:rsidR="00041319" w:rsidRPr="00F86E8B">
              <w:rPr>
                <w:sz w:val="24"/>
                <w:szCs w:val="24"/>
                <w:lang w:val="en"/>
              </w:rPr>
              <w:t>.</w:t>
            </w:r>
          </w:p>
          <w:p w:rsidR="00041319" w:rsidRDefault="00041319" w:rsidP="00C022F4">
            <w:pPr>
              <w:ind w:left="720"/>
              <w:rPr>
                <w:sz w:val="24"/>
                <w:szCs w:val="24"/>
                <w:lang w:val="en"/>
              </w:rPr>
            </w:pPr>
          </w:p>
          <w:p w:rsidR="00041319" w:rsidRPr="00F86E8B" w:rsidRDefault="00041319" w:rsidP="00C022F4">
            <w:pPr>
              <w:rPr>
                <w:sz w:val="24"/>
                <w:szCs w:val="24"/>
                <w:lang w:val="en"/>
              </w:rPr>
            </w:pPr>
          </w:p>
          <w:p w:rsidR="00041319" w:rsidRPr="00114A13" w:rsidRDefault="00041319" w:rsidP="00C022F4">
            <w:pPr>
              <w:pStyle w:val="Quote"/>
              <w:ind w:left="360"/>
            </w:pPr>
          </w:p>
        </w:tc>
        <w:tc>
          <w:tcPr>
            <w:tcW w:w="4632" w:type="dxa"/>
            <w:tcBorders>
              <w:top w:val="single" w:sz="4" w:space="0" w:color="auto"/>
              <w:left w:val="single" w:sz="4" w:space="0" w:color="auto"/>
              <w:right w:val="single" w:sz="4" w:space="0" w:color="auto"/>
            </w:tcBorders>
          </w:tcPr>
          <w:p w:rsidR="00041319" w:rsidRPr="00FF2C4A" w:rsidRDefault="00644CE2" w:rsidP="00C022F4">
            <w:pPr>
              <w:rPr>
                <w:i/>
                <w:iCs/>
                <w:color w:val="1F4D78" w:themeColor="accent1" w:themeShade="7F"/>
                <w:sz w:val="24"/>
                <w:szCs w:val="24"/>
                <w:u w:val="single"/>
              </w:rPr>
            </w:pPr>
            <w:hyperlink r:id="rId48" w:history="1">
              <w:r w:rsidR="00041319" w:rsidRPr="00FF2C4A">
                <w:rPr>
                  <w:rStyle w:val="Hyperlink"/>
                  <w:i/>
                  <w:iCs/>
                  <w:sz w:val="24"/>
                  <w:szCs w:val="24"/>
                </w:rPr>
                <w:t>https://liverpool.gov.uk/social-care/adult-social-care/getting-help/careline-adult-services/</w:t>
              </w:r>
            </w:hyperlink>
          </w:p>
          <w:p w:rsidR="00041319" w:rsidRPr="00B56A7C" w:rsidRDefault="00041319" w:rsidP="00C022F4">
            <w:pPr>
              <w:rPr>
                <w:rStyle w:val="SubtleEmphasis"/>
              </w:rPr>
            </w:pPr>
          </w:p>
        </w:tc>
      </w:tr>
    </w:tbl>
    <w:p w:rsidR="00B4306F" w:rsidRDefault="00B4306F" w:rsidP="00157846">
      <w:pPr>
        <w:spacing w:after="0" w:line="240" w:lineRule="auto"/>
        <w:rPr>
          <w:b/>
        </w:rPr>
      </w:pPr>
    </w:p>
    <w:p w:rsidR="00041319" w:rsidRPr="00904F88" w:rsidRDefault="00041319" w:rsidP="00157846">
      <w:pPr>
        <w:spacing w:after="0" w:line="240" w:lineRule="auto"/>
        <w:rPr>
          <w:b/>
        </w:rPr>
      </w:pPr>
    </w:p>
    <w:p w:rsidR="00157846" w:rsidRPr="00904F88" w:rsidRDefault="00157846" w:rsidP="00157846">
      <w:pPr>
        <w:spacing w:after="0" w:line="240" w:lineRule="auto"/>
        <w:rPr>
          <w:b/>
        </w:rPr>
      </w:pPr>
      <w:r w:rsidRPr="00904F88">
        <w:rPr>
          <w:b/>
        </w:rPr>
        <w:t>ACCESSING AN INTERPRETER / SIGN LANGUAGE</w:t>
      </w:r>
    </w:p>
    <w:p w:rsidR="00041319" w:rsidRPr="002827F8" w:rsidRDefault="00041319" w:rsidP="00041319">
      <w:pPr>
        <w:pStyle w:val="Quote"/>
      </w:pPr>
      <w:r>
        <w:rPr>
          <w:rStyle w:val="SubtleEmphasis"/>
        </w:rPr>
        <w:t>Customers requiring help from an interpreter</w:t>
      </w:r>
    </w:p>
    <w:tbl>
      <w:tblPr>
        <w:tblStyle w:val="TableGrid"/>
        <w:tblW w:w="14031" w:type="dxa"/>
        <w:tblLook w:val="04A0" w:firstRow="1" w:lastRow="0" w:firstColumn="1" w:lastColumn="0" w:noHBand="0" w:noVBand="1"/>
      </w:tblPr>
      <w:tblGrid>
        <w:gridCol w:w="4089"/>
        <w:gridCol w:w="5310"/>
        <w:gridCol w:w="4632"/>
      </w:tblGrid>
      <w:tr w:rsidR="00041319" w:rsidRPr="008F763C" w:rsidTr="00C022F4">
        <w:trPr>
          <w:cantSplit/>
          <w:trHeight w:val="510"/>
        </w:trPr>
        <w:tc>
          <w:tcPr>
            <w:tcW w:w="4089" w:type="dxa"/>
            <w:shd w:val="clear" w:color="auto" w:fill="DEEAF6" w:themeFill="accent1" w:themeFillTint="33"/>
          </w:tcPr>
          <w:p w:rsidR="00041319" w:rsidRPr="008F763C" w:rsidRDefault="00041319" w:rsidP="00C022F4">
            <w:pPr>
              <w:jc w:val="center"/>
              <w:rPr>
                <w:rStyle w:val="SubtleReference"/>
                <w:color w:val="595959" w:themeColor="text1" w:themeTint="A6"/>
              </w:rPr>
            </w:pPr>
            <w:bookmarkStart w:id="3" w:name="_Hlk9448971"/>
            <w:r w:rsidRPr="00A1797A">
              <w:rPr>
                <w:rStyle w:val="SubtleReference"/>
                <w:color w:val="595959" w:themeColor="text1" w:themeTint="A6"/>
              </w:rPr>
              <w:t>NAME OF SERVICE ORGANISATION</w:t>
            </w:r>
          </w:p>
        </w:tc>
        <w:tc>
          <w:tcPr>
            <w:tcW w:w="5310" w:type="dxa"/>
            <w:shd w:val="clear" w:color="auto" w:fill="DEEAF6" w:themeFill="accent1" w:themeFillTint="33"/>
          </w:tcPr>
          <w:p w:rsidR="00041319" w:rsidRPr="008F763C" w:rsidRDefault="00041319" w:rsidP="00C022F4">
            <w:pPr>
              <w:jc w:val="center"/>
              <w:rPr>
                <w:rStyle w:val="SubtleReference"/>
                <w:caps/>
                <w:color w:val="595959" w:themeColor="text1" w:themeTint="A6"/>
              </w:rPr>
            </w:pPr>
            <w:r w:rsidRPr="00A1797A">
              <w:rPr>
                <w:rStyle w:val="SubtleReference"/>
                <w:color w:val="595959" w:themeColor="text1" w:themeTint="A6"/>
              </w:rPr>
              <w:t>REFERRAL METHOD</w:t>
            </w:r>
          </w:p>
        </w:tc>
        <w:tc>
          <w:tcPr>
            <w:tcW w:w="4632" w:type="dxa"/>
            <w:shd w:val="clear" w:color="auto" w:fill="DEEAF6" w:themeFill="accent1" w:themeFillTint="33"/>
          </w:tcPr>
          <w:p w:rsidR="00041319" w:rsidRPr="008F763C" w:rsidRDefault="00041319" w:rsidP="00C022F4">
            <w:pPr>
              <w:jc w:val="center"/>
              <w:rPr>
                <w:rStyle w:val="SubtleReference"/>
                <w:color w:val="595959" w:themeColor="text1" w:themeTint="A6"/>
              </w:rPr>
            </w:pPr>
            <w:r w:rsidRPr="00A1797A">
              <w:rPr>
                <w:rStyle w:val="SubtleReference"/>
                <w:color w:val="595959" w:themeColor="text1" w:themeTint="A6"/>
              </w:rPr>
              <w:t>CONTACTS/WEB PAGES</w:t>
            </w:r>
          </w:p>
        </w:tc>
      </w:tr>
      <w:tr w:rsidR="00041319" w:rsidRPr="00B56A7C" w:rsidTr="00C022F4">
        <w:tc>
          <w:tcPr>
            <w:tcW w:w="4089" w:type="dxa"/>
          </w:tcPr>
          <w:p w:rsidR="00041319" w:rsidRPr="00545367" w:rsidRDefault="00041319" w:rsidP="00C022F4">
            <w:pPr>
              <w:pStyle w:val="Quote"/>
              <w:rPr>
                <w:rStyle w:val="SubtleEmphasis"/>
              </w:rPr>
            </w:pPr>
            <w:r w:rsidRPr="00545367">
              <w:rPr>
                <w:rStyle w:val="SubtleEmphasis"/>
              </w:rPr>
              <w:t>Merseyside SDP</w:t>
            </w:r>
          </w:p>
        </w:tc>
        <w:tc>
          <w:tcPr>
            <w:tcW w:w="5310" w:type="dxa"/>
          </w:tcPr>
          <w:p w:rsidR="00041319" w:rsidRPr="002827F8" w:rsidRDefault="00041319" w:rsidP="00C022F4">
            <w:pPr>
              <w:pStyle w:val="Quote"/>
              <w:rPr>
                <w:rStyle w:val="SubtleEmphasis"/>
              </w:rPr>
            </w:pPr>
            <w:r w:rsidRPr="002827F8">
              <w:rPr>
                <w:rStyle w:val="SubtleEmphasis"/>
              </w:rPr>
              <w:t>Merseyside Society for Deaf People</w:t>
            </w:r>
          </w:p>
          <w:p w:rsidR="00041319" w:rsidRPr="002827F8" w:rsidRDefault="00041319" w:rsidP="00C022F4">
            <w:pPr>
              <w:pStyle w:val="Quote"/>
              <w:rPr>
                <w:rStyle w:val="SubtleEmphasis"/>
              </w:rPr>
            </w:pPr>
            <w:r w:rsidRPr="002827F8">
              <w:rPr>
                <w:rStyle w:val="SubtleEmphasis"/>
              </w:rPr>
              <w:t>Preferred supplier for BSL interpretation.</w:t>
            </w:r>
          </w:p>
          <w:p w:rsidR="00041319" w:rsidRPr="00114A13" w:rsidRDefault="00041319" w:rsidP="00C022F4">
            <w:pPr>
              <w:pStyle w:val="Quote"/>
              <w:rPr>
                <w:rStyle w:val="SubtleEmphasis"/>
                <w:b/>
              </w:rPr>
            </w:pPr>
            <w:r w:rsidRPr="00114A13">
              <w:rPr>
                <w:rStyle w:val="SubtleEmphasis"/>
                <w:b/>
              </w:rPr>
              <w:t>Phone: 0151 228 0888.</w:t>
            </w:r>
          </w:p>
          <w:p w:rsidR="00041319" w:rsidRPr="00114A13" w:rsidRDefault="00041319" w:rsidP="00C022F4">
            <w:pPr>
              <w:pStyle w:val="Quote"/>
              <w:rPr>
                <w:rStyle w:val="SubtleEmphasis"/>
                <w:b/>
              </w:rPr>
            </w:pPr>
            <w:r w:rsidRPr="00114A13">
              <w:rPr>
                <w:rStyle w:val="SubtleEmphasis"/>
                <w:b/>
              </w:rPr>
              <w:t>Email: reception@msdp.org.uk</w:t>
            </w:r>
          </w:p>
          <w:p w:rsidR="00041319" w:rsidRDefault="00041319" w:rsidP="00C022F4">
            <w:pPr>
              <w:pStyle w:val="Quote"/>
              <w:rPr>
                <w:rStyle w:val="SubtleEmphasis"/>
              </w:rPr>
            </w:pPr>
            <w:r w:rsidRPr="002827F8">
              <w:rPr>
                <w:rStyle w:val="SubtleEmphasis"/>
              </w:rPr>
              <w:t>Book online via the MSDF website.</w:t>
            </w:r>
          </w:p>
          <w:p w:rsidR="00041319" w:rsidRPr="00DE5D61" w:rsidRDefault="00041319" w:rsidP="00C022F4"/>
        </w:tc>
        <w:tc>
          <w:tcPr>
            <w:tcW w:w="4632" w:type="dxa"/>
          </w:tcPr>
          <w:p w:rsidR="00041319" w:rsidRPr="00B56A7C" w:rsidRDefault="00041319" w:rsidP="00C022F4">
            <w:pPr>
              <w:rPr>
                <w:rStyle w:val="SubtleEmphasis"/>
              </w:rPr>
            </w:pPr>
          </w:p>
        </w:tc>
      </w:tr>
      <w:tr w:rsidR="00041319" w:rsidRPr="00B56A7C" w:rsidTr="00C022F4">
        <w:tc>
          <w:tcPr>
            <w:tcW w:w="4089" w:type="dxa"/>
          </w:tcPr>
          <w:p w:rsidR="00041319" w:rsidRPr="00545367" w:rsidRDefault="00041319" w:rsidP="00C022F4">
            <w:pPr>
              <w:pStyle w:val="Quote"/>
              <w:rPr>
                <w:rStyle w:val="SubtleEmphasis"/>
              </w:rPr>
            </w:pPr>
            <w:r w:rsidRPr="00545367">
              <w:rPr>
                <w:rStyle w:val="SubtleEmphasis"/>
              </w:rPr>
              <w:t>DA Interpreter Service</w:t>
            </w:r>
          </w:p>
        </w:tc>
        <w:tc>
          <w:tcPr>
            <w:tcW w:w="5310" w:type="dxa"/>
          </w:tcPr>
          <w:p w:rsidR="00041319" w:rsidRPr="002827F8" w:rsidRDefault="00041319" w:rsidP="00C022F4">
            <w:pPr>
              <w:pStyle w:val="Quote"/>
              <w:rPr>
                <w:rStyle w:val="SubtleEmphasis"/>
              </w:rPr>
            </w:pPr>
            <w:r w:rsidRPr="00BF5B7B">
              <w:rPr>
                <w:rStyle w:val="SubtleEmphasis"/>
                <w:b/>
              </w:rPr>
              <w:t>Call 0330 088 2443</w:t>
            </w:r>
            <w:r w:rsidRPr="002827F8">
              <w:rPr>
                <w:rStyle w:val="SubtleEmphasis"/>
              </w:rPr>
              <w:t xml:space="preserve"> direct from your phone.</w:t>
            </w:r>
          </w:p>
          <w:p w:rsidR="00041319" w:rsidRPr="002827F8" w:rsidRDefault="00041319" w:rsidP="00C022F4">
            <w:pPr>
              <w:pStyle w:val="Quote"/>
              <w:rPr>
                <w:rStyle w:val="SubtleEmphasis"/>
              </w:rPr>
            </w:pPr>
            <w:r w:rsidRPr="002827F8">
              <w:rPr>
                <w:rStyle w:val="SubtleEmphasis"/>
              </w:rPr>
              <w:t xml:space="preserve">Each team will have a PIN which can be obtained from </w:t>
            </w:r>
            <w:r>
              <w:rPr>
                <w:rStyle w:val="SubtleEmphasis"/>
              </w:rPr>
              <w:t xml:space="preserve">your </w:t>
            </w:r>
            <w:r w:rsidRPr="002827F8">
              <w:rPr>
                <w:rStyle w:val="SubtleEmphasis"/>
              </w:rPr>
              <w:t>Manager</w:t>
            </w:r>
          </w:p>
          <w:p w:rsidR="00041319" w:rsidRDefault="00041319" w:rsidP="00C022F4">
            <w:pPr>
              <w:pStyle w:val="Quote"/>
              <w:rPr>
                <w:rStyle w:val="Hyperlink"/>
              </w:rPr>
            </w:pPr>
            <w:r w:rsidRPr="002827F8">
              <w:rPr>
                <w:rStyle w:val="SubtleEmphasis"/>
              </w:rPr>
              <w:t>Work Instruction</w:t>
            </w:r>
            <w:r w:rsidRPr="003F7F82">
              <w:rPr>
                <w:rStyle w:val="SubtleEmphasis"/>
              </w:rPr>
              <w:t xml:space="preserve"> </w:t>
            </w:r>
            <w:hyperlink r:id="rId49" w:history="1">
              <w:r w:rsidRPr="003F7F82">
                <w:rPr>
                  <w:rStyle w:val="Hyperlink"/>
                </w:rPr>
                <w:t>HERE</w:t>
              </w:r>
            </w:hyperlink>
          </w:p>
          <w:p w:rsidR="00041319" w:rsidRPr="00DE5D61" w:rsidRDefault="00041319" w:rsidP="00C022F4"/>
        </w:tc>
        <w:tc>
          <w:tcPr>
            <w:tcW w:w="4632" w:type="dxa"/>
          </w:tcPr>
          <w:p w:rsidR="00041319" w:rsidRPr="00B56A7C" w:rsidRDefault="00041319" w:rsidP="00C022F4">
            <w:pPr>
              <w:rPr>
                <w:rStyle w:val="SubtleEmphasis"/>
              </w:rPr>
            </w:pPr>
          </w:p>
        </w:tc>
      </w:tr>
      <w:bookmarkEnd w:id="3"/>
    </w:tbl>
    <w:p w:rsidR="00B4306F" w:rsidRDefault="00B4306F" w:rsidP="00157846">
      <w:pPr>
        <w:spacing w:after="0" w:line="240" w:lineRule="auto"/>
        <w:rPr>
          <w:b/>
        </w:rPr>
      </w:pPr>
    </w:p>
    <w:p w:rsidR="00041319" w:rsidRPr="00904F88" w:rsidRDefault="00041319" w:rsidP="00157846">
      <w:pPr>
        <w:spacing w:after="0" w:line="240" w:lineRule="auto"/>
        <w:rPr>
          <w:b/>
        </w:rPr>
      </w:pPr>
    </w:p>
    <w:p w:rsidR="00157846" w:rsidRPr="00904F88" w:rsidRDefault="00157846" w:rsidP="00157846">
      <w:pPr>
        <w:spacing w:after="0" w:line="240" w:lineRule="auto"/>
        <w:rPr>
          <w:b/>
        </w:rPr>
      </w:pPr>
      <w:r w:rsidRPr="00904F88">
        <w:rPr>
          <w:b/>
        </w:rPr>
        <w:t>ACCESS TO DIGIAL SUPPORT</w:t>
      </w:r>
    </w:p>
    <w:p w:rsidR="000B1880" w:rsidRDefault="000B1880" w:rsidP="000B1880">
      <w:pPr>
        <w:rPr>
          <w:sz w:val="24"/>
          <w:szCs w:val="24"/>
        </w:rPr>
      </w:pPr>
      <w:r w:rsidRPr="000D09B8">
        <w:rPr>
          <w:sz w:val="24"/>
          <w:szCs w:val="24"/>
        </w:rPr>
        <w:t>Customers requiring help to make referrals on line</w:t>
      </w:r>
    </w:p>
    <w:tbl>
      <w:tblPr>
        <w:tblStyle w:val="TableGrid"/>
        <w:tblW w:w="14031" w:type="dxa"/>
        <w:tblLook w:val="04A0" w:firstRow="1" w:lastRow="0" w:firstColumn="1" w:lastColumn="0" w:noHBand="0" w:noVBand="1"/>
      </w:tblPr>
      <w:tblGrid>
        <w:gridCol w:w="3848"/>
        <w:gridCol w:w="5196"/>
        <w:gridCol w:w="4987"/>
      </w:tblGrid>
      <w:tr w:rsidR="000B1880" w:rsidRPr="008F763C" w:rsidTr="00C022F4">
        <w:trPr>
          <w:cantSplit/>
          <w:trHeight w:val="510"/>
        </w:trPr>
        <w:tc>
          <w:tcPr>
            <w:tcW w:w="3848" w:type="dxa"/>
            <w:tcBorders>
              <w:bottom w:val="single" w:sz="4" w:space="0" w:color="auto"/>
            </w:tcBorders>
            <w:shd w:val="clear" w:color="auto" w:fill="DEEAF6" w:themeFill="accent1" w:themeFillTint="33"/>
          </w:tcPr>
          <w:p w:rsidR="000B1880" w:rsidRPr="008F763C" w:rsidRDefault="000B1880" w:rsidP="00C022F4">
            <w:pPr>
              <w:jc w:val="center"/>
              <w:rPr>
                <w:rStyle w:val="SubtleReference"/>
                <w:color w:val="595959" w:themeColor="text1" w:themeTint="A6"/>
              </w:rPr>
            </w:pPr>
            <w:r w:rsidRPr="00A1797A">
              <w:rPr>
                <w:rStyle w:val="SubtleReference"/>
                <w:color w:val="595959" w:themeColor="text1" w:themeTint="A6"/>
              </w:rPr>
              <w:t>NAME OF SERVICE ORGANISATION</w:t>
            </w:r>
          </w:p>
        </w:tc>
        <w:tc>
          <w:tcPr>
            <w:tcW w:w="5196" w:type="dxa"/>
            <w:tcBorders>
              <w:bottom w:val="single" w:sz="4" w:space="0" w:color="auto"/>
            </w:tcBorders>
            <w:shd w:val="clear" w:color="auto" w:fill="DEEAF6" w:themeFill="accent1" w:themeFillTint="33"/>
          </w:tcPr>
          <w:p w:rsidR="000B1880" w:rsidRPr="008F763C" w:rsidRDefault="000B1880" w:rsidP="00C022F4">
            <w:pPr>
              <w:jc w:val="center"/>
              <w:rPr>
                <w:rStyle w:val="SubtleReference"/>
                <w:caps/>
                <w:color w:val="595959" w:themeColor="text1" w:themeTint="A6"/>
              </w:rPr>
            </w:pPr>
            <w:r w:rsidRPr="00A1797A">
              <w:rPr>
                <w:rStyle w:val="SubtleReference"/>
                <w:color w:val="595959" w:themeColor="text1" w:themeTint="A6"/>
              </w:rPr>
              <w:t>REFERRAL METHOD</w:t>
            </w:r>
          </w:p>
        </w:tc>
        <w:tc>
          <w:tcPr>
            <w:tcW w:w="4987" w:type="dxa"/>
            <w:tcBorders>
              <w:bottom w:val="single" w:sz="4" w:space="0" w:color="auto"/>
            </w:tcBorders>
            <w:shd w:val="clear" w:color="auto" w:fill="DEEAF6" w:themeFill="accent1" w:themeFillTint="33"/>
          </w:tcPr>
          <w:p w:rsidR="000B1880" w:rsidRPr="008F763C" w:rsidRDefault="000B1880" w:rsidP="00C022F4">
            <w:pPr>
              <w:jc w:val="center"/>
              <w:rPr>
                <w:rStyle w:val="SubtleReference"/>
                <w:color w:val="595959" w:themeColor="text1" w:themeTint="A6"/>
              </w:rPr>
            </w:pPr>
            <w:r w:rsidRPr="00A1797A">
              <w:rPr>
                <w:rStyle w:val="SubtleReference"/>
                <w:color w:val="595959" w:themeColor="text1" w:themeTint="A6"/>
              </w:rPr>
              <w:t>CONTACTS/WEB PAGES</w:t>
            </w:r>
          </w:p>
        </w:tc>
      </w:tr>
      <w:tr w:rsidR="000B1880" w:rsidRPr="00B56A7C" w:rsidTr="000B1880">
        <w:tc>
          <w:tcPr>
            <w:tcW w:w="3848" w:type="dxa"/>
            <w:tcBorders>
              <w:top w:val="single" w:sz="4" w:space="0" w:color="auto"/>
              <w:left w:val="single" w:sz="4" w:space="0" w:color="auto"/>
              <w:right w:val="single" w:sz="4" w:space="0" w:color="auto"/>
            </w:tcBorders>
          </w:tcPr>
          <w:p w:rsidR="000B1880" w:rsidRPr="00545367" w:rsidRDefault="000B1880" w:rsidP="00C022F4">
            <w:pPr>
              <w:pStyle w:val="Quote"/>
              <w:rPr>
                <w:rStyle w:val="SubtleEmphasis"/>
              </w:rPr>
            </w:pPr>
            <w:r w:rsidRPr="00545367">
              <w:rPr>
                <w:rStyle w:val="SubtleEmphasis"/>
              </w:rPr>
              <w:t>Citizens Advice Liverpool – Universal Credit Help to Claim</w:t>
            </w:r>
          </w:p>
        </w:tc>
        <w:tc>
          <w:tcPr>
            <w:tcW w:w="5196" w:type="dxa"/>
          </w:tcPr>
          <w:p w:rsidR="000B1880" w:rsidRDefault="000B1880" w:rsidP="00C022F4">
            <w:pPr>
              <w:pStyle w:val="Quote"/>
              <w:rPr>
                <w:rStyle w:val="SubtleEmphasis"/>
              </w:rPr>
            </w:pPr>
            <w:r>
              <w:rPr>
                <w:rStyle w:val="SubtleEmphasis"/>
              </w:rPr>
              <w:t>For assistance with claiming Universal Credit  o</w:t>
            </w:r>
            <w:r w:rsidRPr="00CF2F56">
              <w:rPr>
                <w:rStyle w:val="SubtleEmphasis"/>
              </w:rPr>
              <w:t>n Line referral form please see link below</w:t>
            </w:r>
          </w:p>
          <w:p w:rsidR="000B1880" w:rsidRPr="00BF5B7B" w:rsidRDefault="00644CE2" w:rsidP="00C022F4">
            <w:pPr>
              <w:rPr>
                <w:sz w:val="24"/>
                <w:szCs w:val="24"/>
              </w:rPr>
            </w:pPr>
            <w:hyperlink r:id="rId50" w:history="1">
              <w:r w:rsidR="000B1880" w:rsidRPr="00BF5B7B">
                <w:rPr>
                  <w:rStyle w:val="Hyperlink"/>
                  <w:i/>
                  <w:iCs/>
                  <w:sz w:val="24"/>
                  <w:szCs w:val="24"/>
                </w:rPr>
                <w:t>https://liverpool.refernet.co.uk</w:t>
              </w:r>
            </w:hyperlink>
          </w:p>
          <w:p w:rsidR="000B1880" w:rsidRDefault="000B1880" w:rsidP="00C022F4">
            <w:pPr>
              <w:pStyle w:val="Quote"/>
              <w:rPr>
                <w:rStyle w:val="SubtleEmphasis"/>
              </w:rPr>
            </w:pPr>
          </w:p>
          <w:p w:rsidR="000B1880" w:rsidRPr="00456BF4" w:rsidRDefault="000B1880" w:rsidP="00C022F4">
            <w:pPr>
              <w:pStyle w:val="Quote"/>
              <w:rPr>
                <w:rStyle w:val="SubtleEmphasis"/>
              </w:rPr>
            </w:pPr>
            <w:r>
              <w:rPr>
                <w:rStyle w:val="SubtleEmphasis"/>
              </w:rPr>
              <w:t>Alternatively customers can call on -</w:t>
            </w:r>
          </w:p>
          <w:p w:rsidR="000B1880" w:rsidRPr="00031B90" w:rsidRDefault="000B1880" w:rsidP="00C022F4">
            <w:pPr>
              <w:rPr>
                <w:b/>
                <w:sz w:val="24"/>
                <w:szCs w:val="24"/>
              </w:rPr>
            </w:pPr>
            <w:r w:rsidRPr="00031B90">
              <w:rPr>
                <w:b/>
                <w:sz w:val="24"/>
                <w:szCs w:val="24"/>
              </w:rPr>
              <w:t>Call: Freephone 0800 144 8 444</w:t>
            </w:r>
          </w:p>
          <w:p w:rsidR="000B1880" w:rsidRPr="00031B90" w:rsidRDefault="000B1880" w:rsidP="00C022F4">
            <w:pPr>
              <w:rPr>
                <w:i/>
                <w:sz w:val="24"/>
                <w:szCs w:val="24"/>
              </w:rPr>
            </w:pPr>
            <w:r w:rsidRPr="00031B90">
              <w:rPr>
                <w:sz w:val="24"/>
                <w:szCs w:val="24"/>
              </w:rPr>
              <w:t xml:space="preserve">Email: </w:t>
            </w:r>
            <w:hyperlink r:id="rId51" w:history="1">
              <w:r w:rsidRPr="00031B90">
                <w:rPr>
                  <w:rStyle w:val="Hyperlink"/>
                  <w:i/>
                  <w:sz w:val="24"/>
                  <w:szCs w:val="24"/>
                </w:rPr>
                <w:t>helptoclaim@caliverpool.org.uk</w:t>
              </w:r>
            </w:hyperlink>
          </w:p>
          <w:p w:rsidR="000B1880" w:rsidRPr="002827F8" w:rsidRDefault="000B1880" w:rsidP="00C022F4">
            <w:pPr>
              <w:rPr>
                <w:rStyle w:val="SubtleEmphasis"/>
              </w:rPr>
            </w:pPr>
            <w:r w:rsidRPr="00031B90">
              <w:rPr>
                <w:sz w:val="24"/>
                <w:szCs w:val="24"/>
              </w:rPr>
              <w:t xml:space="preserve"> </w:t>
            </w:r>
          </w:p>
        </w:tc>
        <w:tc>
          <w:tcPr>
            <w:tcW w:w="4987" w:type="dxa"/>
          </w:tcPr>
          <w:p w:rsidR="000B1880" w:rsidRDefault="00644CE2" w:rsidP="00C022F4">
            <w:pPr>
              <w:pStyle w:val="Quote"/>
              <w:rPr>
                <w:rStyle w:val="SubtleEmphasis"/>
                <w:i/>
              </w:rPr>
            </w:pPr>
            <w:hyperlink r:id="rId52" w:history="1">
              <w:r w:rsidR="000B1880" w:rsidRPr="007E5CC4">
                <w:rPr>
                  <w:rStyle w:val="Hyperlink"/>
                </w:rPr>
                <w:t>https://www.citizensadviceliverpool.org.uk/help-to-claim</w:t>
              </w:r>
            </w:hyperlink>
          </w:p>
          <w:p w:rsidR="000B1880" w:rsidRPr="00B56A7C" w:rsidRDefault="000B1880" w:rsidP="00C022F4">
            <w:pPr>
              <w:rPr>
                <w:rStyle w:val="SubtleEmphasis"/>
              </w:rPr>
            </w:pPr>
          </w:p>
        </w:tc>
      </w:tr>
      <w:tr w:rsidR="000B1880" w:rsidRPr="00B56A7C" w:rsidTr="000B1880">
        <w:tc>
          <w:tcPr>
            <w:tcW w:w="3848" w:type="dxa"/>
            <w:tcBorders>
              <w:left w:val="single" w:sz="4" w:space="0" w:color="auto"/>
              <w:bottom w:val="single" w:sz="4" w:space="0" w:color="auto"/>
              <w:right w:val="single" w:sz="4" w:space="0" w:color="auto"/>
            </w:tcBorders>
          </w:tcPr>
          <w:p w:rsidR="000B1880" w:rsidRPr="00545367" w:rsidRDefault="000B1880" w:rsidP="00C022F4">
            <w:pPr>
              <w:pStyle w:val="Quote"/>
              <w:rPr>
                <w:rStyle w:val="SubtleEmphasis"/>
              </w:rPr>
            </w:pPr>
            <w:r w:rsidRPr="00545367">
              <w:rPr>
                <w:rStyle w:val="SubtleEmphasis"/>
              </w:rPr>
              <w:t>Digital Hubs</w:t>
            </w:r>
          </w:p>
        </w:tc>
        <w:tc>
          <w:tcPr>
            <w:tcW w:w="5196" w:type="dxa"/>
            <w:tcBorders>
              <w:left w:val="single" w:sz="4" w:space="0" w:color="auto"/>
              <w:bottom w:val="single" w:sz="4" w:space="0" w:color="auto"/>
              <w:right w:val="single" w:sz="4" w:space="0" w:color="auto"/>
            </w:tcBorders>
          </w:tcPr>
          <w:p w:rsidR="000B1880" w:rsidRDefault="000B1880" w:rsidP="00C022F4">
            <w:pPr>
              <w:pStyle w:val="Quote"/>
              <w:rPr>
                <w:rStyle w:val="SubtleEmphasis"/>
              </w:rPr>
            </w:pPr>
            <w:r w:rsidRPr="00114A13">
              <w:rPr>
                <w:rStyle w:val="SubtleEmphasis"/>
              </w:rPr>
              <w:t>The</w:t>
            </w:r>
            <w:r>
              <w:rPr>
                <w:rStyle w:val="SubtleEmphasis"/>
              </w:rPr>
              <w:t>re are various locations</w:t>
            </w:r>
            <w:r w:rsidRPr="00114A13">
              <w:rPr>
                <w:rStyle w:val="SubtleEmphasis"/>
              </w:rPr>
              <w:t xml:space="preserve"> of digital hubs across the city, where </w:t>
            </w:r>
            <w:r>
              <w:rPr>
                <w:rStyle w:val="SubtleEmphasis"/>
              </w:rPr>
              <w:t>customers</w:t>
            </w:r>
            <w:r w:rsidRPr="00114A13">
              <w:rPr>
                <w:rStyle w:val="SubtleEmphasis"/>
              </w:rPr>
              <w:t xml:space="preserve"> can access computers and the internet. There are also trained Digital Champions on hand at these organisations who can help</w:t>
            </w:r>
            <w:r>
              <w:rPr>
                <w:rStyle w:val="SubtleEmphasis"/>
              </w:rPr>
              <w:t>.</w:t>
            </w:r>
          </w:p>
          <w:p w:rsidR="000B1880" w:rsidRDefault="000B1880" w:rsidP="00C022F4">
            <w:pPr>
              <w:rPr>
                <w:sz w:val="24"/>
                <w:szCs w:val="24"/>
              </w:rPr>
            </w:pPr>
            <w:r w:rsidRPr="00BF5B7B">
              <w:rPr>
                <w:sz w:val="24"/>
                <w:szCs w:val="24"/>
              </w:rPr>
              <w:t>See Digital Hub locations in map below</w:t>
            </w:r>
          </w:p>
          <w:p w:rsidR="000B1880" w:rsidRPr="00BF5B7B" w:rsidRDefault="00644CE2" w:rsidP="00C022F4">
            <w:pPr>
              <w:rPr>
                <w:iCs/>
                <w:sz w:val="24"/>
                <w:szCs w:val="24"/>
              </w:rPr>
            </w:pPr>
            <w:hyperlink r:id="rId53" w:history="1">
              <w:r w:rsidR="000B1880" w:rsidRPr="00BF5B7B">
                <w:rPr>
                  <w:rStyle w:val="Hyperlink"/>
                  <w:i/>
                  <w:sz w:val="24"/>
                  <w:szCs w:val="24"/>
                </w:rPr>
                <w:t>https://liverpool.gov.uk/support/public-internet-access/</w:t>
              </w:r>
            </w:hyperlink>
          </w:p>
          <w:p w:rsidR="000B1880" w:rsidRPr="002827F8" w:rsidRDefault="000B1880" w:rsidP="00C022F4">
            <w:pPr>
              <w:rPr>
                <w:rStyle w:val="SubtleEmphasis"/>
              </w:rPr>
            </w:pPr>
          </w:p>
        </w:tc>
        <w:tc>
          <w:tcPr>
            <w:tcW w:w="4987" w:type="dxa"/>
            <w:tcBorders>
              <w:left w:val="single" w:sz="4" w:space="0" w:color="auto"/>
              <w:bottom w:val="single" w:sz="4" w:space="0" w:color="auto"/>
              <w:right w:val="single" w:sz="4" w:space="0" w:color="auto"/>
            </w:tcBorders>
          </w:tcPr>
          <w:p w:rsidR="000B1880" w:rsidRPr="00114A13" w:rsidRDefault="00644CE2" w:rsidP="00C022F4">
            <w:pPr>
              <w:rPr>
                <w:rStyle w:val="SubtleEmphasis"/>
                <w:i w:val="0"/>
                <w:sz w:val="24"/>
                <w:szCs w:val="24"/>
              </w:rPr>
            </w:pPr>
            <w:hyperlink r:id="rId54" w:history="1">
              <w:r w:rsidR="000B1880" w:rsidRPr="00114A13">
                <w:rPr>
                  <w:rStyle w:val="Hyperlink"/>
                  <w:i/>
                  <w:sz w:val="24"/>
                  <w:szCs w:val="24"/>
                </w:rPr>
                <w:t>https://liverpool.gov.uk/support/public-internet-access/</w:t>
              </w:r>
            </w:hyperlink>
          </w:p>
          <w:p w:rsidR="000B1880" w:rsidRPr="00B56A7C" w:rsidRDefault="000B1880" w:rsidP="00C022F4">
            <w:pPr>
              <w:rPr>
                <w:rStyle w:val="SubtleEmphasis"/>
              </w:rPr>
            </w:pPr>
          </w:p>
        </w:tc>
      </w:tr>
    </w:tbl>
    <w:p w:rsidR="00157846" w:rsidRDefault="00157846" w:rsidP="00157846">
      <w:pPr>
        <w:spacing w:after="0" w:line="240" w:lineRule="auto"/>
      </w:pPr>
    </w:p>
    <w:p w:rsidR="00157846" w:rsidRDefault="00157846" w:rsidP="00157846">
      <w:pPr>
        <w:spacing w:after="0" w:line="240" w:lineRule="auto"/>
      </w:pPr>
    </w:p>
    <w:p w:rsidR="00157846" w:rsidRDefault="00157846" w:rsidP="00157846">
      <w:pPr>
        <w:spacing w:after="0" w:line="240" w:lineRule="auto"/>
      </w:pPr>
    </w:p>
    <w:p w:rsidR="00157846" w:rsidRPr="00157846" w:rsidRDefault="00157846" w:rsidP="00157846">
      <w:pPr>
        <w:spacing w:after="0" w:line="240" w:lineRule="auto"/>
      </w:pPr>
    </w:p>
    <w:sectPr w:rsidR="00157846" w:rsidRPr="00157846" w:rsidSect="00665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76A10"/>
    <w:multiLevelType w:val="multilevel"/>
    <w:tmpl w:val="584A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F2EC8"/>
    <w:multiLevelType w:val="multilevel"/>
    <w:tmpl w:val="E88C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C02E90"/>
    <w:multiLevelType w:val="hybridMultilevel"/>
    <w:tmpl w:val="030AF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3718B6"/>
    <w:multiLevelType w:val="multilevel"/>
    <w:tmpl w:val="5BCA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2D7D1D"/>
    <w:multiLevelType w:val="hybridMultilevel"/>
    <w:tmpl w:val="30744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B549C"/>
    <w:multiLevelType w:val="hybridMultilevel"/>
    <w:tmpl w:val="58C4A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D178A2"/>
    <w:multiLevelType w:val="multilevel"/>
    <w:tmpl w:val="7934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846"/>
    <w:rsid w:val="00031F4B"/>
    <w:rsid w:val="00034482"/>
    <w:rsid w:val="00041319"/>
    <w:rsid w:val="000B1880"/>
    <w:rsid w:val="00157846"/>
    <w:rsid w:val="001A412C"/>
    <w:rsid w:val="001E775D"/>
    <w:rsid w:val="001F1AFC"/>
    <w:rsid w:val="00644CE2"/>
    <w:rsid w:val="0066531B"/>
    <w:rsid w:val="006A1EAD"/>
    <w:rsid w:val="00904F88"/>
    <w:rsid w:val="00946E6D"/>
    <w:rsid w:val="00A14D59"/>
    <w:rsid w:val="00AB10B1"/>
    <w:rsid w:val="00B4306F"/>
    <w:rsid w:val="00BA52A9"/>
    <w:rsid w:val="00C4102F"/>
    <w:rsid w:val="00E82A6A"/>
    <w:rsid w:val="00EA2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26DAB-5ABE-4D17-93FE-AB662D13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7846"/>
    <w:pPr>
      <w:spacing w:before="100" w:after="0" w:line="240" w:lineRule="auto"/>
    </w:pPr>
    <w:rPr>
      <w:rFonts w:eastAsiaTheme="minorEastAsia"/>
      <w:sz w:val="20"/>
      <w:szCs w:val="20"/>
    </w:rPr>
  </w:style>
  <w:style w:type="character" w:styleId="SubtleEmphasis">
    <w:name w:val="Subtle Emphasis"/>
    <w:uiPriority w:val="19"/>
    <w:qFormat/>
    <w:rsid w:val="00157846"/>
    <w:rPr>
      <w:i/>
      <w:iCs/>
      <w:color w:val="1F4D78" w:themeColor="accent1" w:themeShade="7F"/>
    </w:rPr>
  </w:style>
  <w:style w:type="paragraph" w:styleId="Quote">
    <w:name w:val="Quote"/>
    <w:basedOn w:val="Normal"/>
    <w:next w:val="Normal"/>
    <w:link w:val="QuoteChar"/>
    <w:uiPriority w:val="29"/>
    <w:qFormat/>
    <w:rsid w:val="006A1EAD"/>
    <w:pPr>
      <w:spacing w:before="100" w:after="0" w:line="276" w:lineRule="auto"/>
    </w:pPr>
    <w:rPr>
      <w:rFonts w:eastAsiaTheme="minorEastAsia"/>
      <w:i/>
      <w:iCs/>
      <w:sz w:val="24"/>
      <w:szCs w:val="24"/>
    </w:rPr>
  </w:style>
  <w:style w:type="character" w:customStyle="1" w:styleId="QuoteChar">
    <w:name w:val="Quote Char"/>
    <w:basedOn w:val="DefaultParagraphFont"/>
    <w:link w:val="Quote"/>
    <w:uiPriority w:val="29"/>
    <w:rsid w:val="006A1EAD"/>
    <w:rPr>
      <w:rFonts w:eastAsiaTheme="minorEastAsia"/>
      <w:i/>
      <w:iCs/>
      <w:sz w:val="24"/>
      <w:szCs w:val="24"/>
    </w:rPr>
  </w:style>
  <w:style w:type="table" w:styleId="TableGrid">
    <w:name w:val="Table Grid"/>
    <w:basedOn w:val="TableNormal"/>
    <w:uiPriority w:val="39"/>
    <w:rsid w:val="006A1EAD"/>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6A1EAD"/>
    <w:rPr>
      <w:b/>
      <w:bCs/>
      <w:color w:val="5B9BD5" w:themeColor="accent1"/>
    </w:rPr>
  </w:style>
  <w:style w:type="character" w:styleId="Hyperlink">
    <w:name w:val="Hyperlink"/>
    <w:basedOn w:val="DefaultParagraphFont"/>
    <w:uiPriority w:val="99"/>
    <w:unhideWhenUsed/>
    <w:rsid w:val="006A1EAD"/>
    <w:rPr>
      <w:color w:val="0000FF"/>
      <w:u w:val="single"/>
    </w:rPr>
  </w:style>
  <w:style w:type="paragraph" w:styleId="ListParagraph">
    <w:name w:val="List Paragraph"/>
    <w:basedOn w:val="Normal"/>
    <w:uiPriority w:val="34"/>
    <w:qFormat/>
    <w:rsid w:val="00041319"/>
    <w:pPr>
      <w:spacing w:before="100" w:after="0" w:line="276" w:lineRule="auto"/>
      <w:ind w:left="720"/>
      <w:contextualSpacing/>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tizensadviceliverpool.org.uk/" TargetMode="External"/><Relationship Id="rId18" Type="http://schemas.openxmlformats.org/officeDocument/2006/relationships/hyperlink" Target="https://liverpool.gov.uk/benefits/help-in-a-crisis/mayoral-hardship-fund/" TargetMode="External"/><Relationship Id="rId26" Type="http://schemas.openxmlformats.org/officeDocument/2006/relationships/hyperlink" Target="https://www.liverpool.gov.uk/housing/homeless-or-at-risk/homeless/" TargetMode="External"/><Relationship Id="rId39" Type="http://schemas.openxmlformats.org/officeDocument/2006/relationships/hyperlink" Target="https://www.liverpool.gov.uk/referrals/childrens-social-care-referrals/make-an-urgent-marf-referral/" TargetMode="External"/><Relationship Id="rId21" Type="http://schemas.openxmlformats.org/officeDocument/2006/relationships/hyperlink" Target="https://www.liverpool.gov.uk/housing/homeless-or-at-risk/at-risk-of-becoming-homeless/" TargetMode="External"/><Relationship Id="rId34" Type="http://schemas.openxmlformats.org/officeDocument/2006/relationships/hyperlink" Target="https://www.liverpool.gov.uk/housing/homeless-or-at-risk/homeless/" TargetMode="External"/><Relationship Id="rId42" Type="http://schemas.openxmlformats.org/officeDocument/2006/relationships/hyperlink" Target="https://liverpool.gov.uk/social-care/adult-social-care/keeping-adults-safe/adults-at-risk/" TargetMode="External"/><Relationship Id="rId47" Type="http://schemas.openxmlformats.org/officeDocument/2006/relationships/hyperlink" Target="https://www.liverpool.gov.uk/social-care/adult-social-care/caring-for-someone/carers-assessment/" TargetMode="External"/><Relationship Id="rId50" Type="http://schemas.openxmlformats.org/officeDocument/2006/relationships/hyperlink" Target="https://liverpool.refernet.co.uk" TargetMode="External"/><Relationship Id="rId55" Type="http://schemas.openxmlformats.org/officeDocument/2006/relationships/fontTable" Target="fontTable.xml"/><Relationship Id="rId7" Type="http://schemas.openxmlformats.org/officeDocument/2006/relationships/hyperlink" Target="mailto:Benefits.Maximisation.Service@Liverpool.gov.uk" TargetMode="External"/><Relationship Id="rId12" Type="http://schemas.openxmlformats.org/officeDocument/2006/relationships/hyperlink" Target="mailto:debthelp@citizensadvicegmmap.org.uk" TargetMode="External"/><Relationship Id="rId17" Type="http://schemas.openxmlformats.org/officeDocument/2006/relationships/hyperlink" Target="https://liverpool.gov.uk/benefits/help-in-a-crisis/liverpool-citizens-support-scheme/" TargetMode="External"/><Relationship Id="rId25" Type="http://schemas.openxmlformats.org/officeDocument/2006/relationships/hyperlink" Target="https://liverpool.gov.uk/one-stop-shops/" TargetMode="External"/><Relationship Id="rId33" Type="http://schemas.openxmlformats.org/officeDocument/2006/relationships/hyperlink" Target="https://liverpool.gov.uk/one-stop-shops/" TargetMode="External"/><Relationship Id="rId38" Type="http://schemas.openxmlformats.org/officeDocument/2006/relationships/hyperlink" Target="https://liverpool.gov.uk/benefits/help-in-a-crisis/liverpool-citizens-support-scheme/" TargetMode="External"/><Relationship Id="rId46" Type="http://schemas.openxmlformats.org/officeDocument/2006/relationships/hyperlink" Target="https://www.liverpool.gov.uk/social-care/adult-social-care/living-independently/occupational-therapy-aids-and-adaptations/" TargetMode="External"/><Relationship Id="rId2" Type="http://schemas.openxmlformats.org/officeDocument/2006/relationships/styles" Target="styles.xml"/><Relationship Id="rId16" Type="http://schemas.openxmlformats.org/officeDocument/2006/relationships/hyperlink" Target="https://liverpool.gov.uk/benefits/help-in-a-crisis/liverpool-citizens-support-scheme/" TargetMode="External"/><Relationship Id="rId20" Type="http://schemas.openxmlformats.org/officeDocument/2006/relationships/hyperlink" Target="https://liverpool.gov.uk/benefits/housing-benefits/discretionary-housing-payments/" TargetMode="External"/><Relationship Id="rId29" Type="http://schemas.openxmlformats.org/officeDocument/2006/relationships/hyperlink" Target="https://liverpool.gov.uk/benefits/free-school-meals/" TargetMode="External"/><Relationship Id="rId41" Type="http://schemas.openxmlformats.org/officeDocument/2006/relationships/hyperlink" Target="https://liverpool.gov.uk/social-care/childrens-social-care/getting-help/careline-child-services/" TargetMode="External"/><Relationship Id="rId54" Type="http://schemas.openxmlformats.org/officeDocument/2006/relationships/hyperlink" Target="https://liverpool.gov.uk/support/public-internet-access/" TargetMode="External"/><Relationship Id="rId1" Type="http://schemas.openxmlformats.org/officeDocument/2006/relationships/numbering" Target="numbering.xml"/><Relationship Id="rId6" Type="http://schemas.openxmlformats.org/officeDocument/2006/relationships/hyperlink" Target="https://www.liverpool.gov.uk/benefits-and-grants/benefits-advice/benefits-advice-referral/" TargetMode="External"/><Relationship Id="rId11" Type="http://schemas.openxmlformats.org/officeDocument/2006/relationships/hyperlink" Target="https://liverpool.refernet.co.uk" TargetMode="External"/><Relationship Id="rId24" Type="http://schemas.openxmlformats.org/officeDocument/2006/relationships/hyperlink" Target="https://liverpool.gov.uk/contact-us/careline-for-adults-and-older-people/" TargetMode="External"/><Relationship Id="rId32" Type="http://schemas.openxmlformats.org/officeDocument/2006/relationships/hyperlink" Target="mailto:HousingOptionsService@liverpool.gov.uk" TargetMode="External"/><Relationship Id="rId37" Type="http://schemas.openxmlformats.org/officeDocument/2006/relationships/hyperlink" Target="https://liverpool.gov.uk/housing/homeless-or-at-risk/help-for-rough-sleepers/" TargetMode="External"/><Relationship Id="rId40" Type="http://schemas.openxmlformats.org/officeDocument/2006/relationships/hyperlink" Target="https://liverpool.gov.uk/social-care/childrens-social-care/keeping-children-safe/children-at-risk/" TargetMode="External"/><Relationship Id="rId45" Type="http://schemas.openxmlformats.org/officeDocument/2006/relationships/hyperlink" Target="https://www.liverpool.gov.uk/social-care/adult-social-care/getting-help/needs-assessment/" TargetMode="External"/><Relationship Id="rId53" Type="http://schemas.openxmlformats.org/officeDocument/2006/relationships/hyperlink" Target="https://liverpool.gov.uk/support/public-internet-access/" TargetMode="External"/><Relationship Id="rId5" Type="http://schemas.openxmlformats.org/officeDocument/2006/relationships/hyperlink" Target="https://liverpool.gov.uk/benefits/help-in-a-crisis/mayoral-hardship-fund/" TargetMode="External"/><Relationship Id="rId15" Type="http://schemas.openxmlformats.org/officeDocument/2006/relationships/hyperlink" Target="https://www.liverpool.gov.uk/housing/fuel-poverty-and-energy-efficiency/" TargetMode="External"/><Relationship Id="rId23" Type="http://schemas.openxmlformats.org/officeDocument/2006/relationships/hyperlink" Target="mailto:HousingOptionsService@liverpool.gov.uk" TargetMode="External"/><Relationship Id="rId28" Type="http://schemas.openxmlformats.org/officeDocument/2006/relationships/hyperlink" Target="https://liverpool.gov.uk/benefits/free-school-meals/" TargetMode="External"/><Relationship Id="rId36" Type="http://schemas.openxmlformats.org/officeDocument/2006/relationships/hyperlink" Target="mailto:N2NO@whitechapelcentre.co.uk" TargetMode="External"/><Relationship Id="rId49" Type="http://schemas.openxmlformats.org/officeDocument/2006/relationships/hyperlink" Target="file:///T:\Interpreter%20Services\language-pin-identifier.pdf" TargetMode="External"/><Relationship Id="rId10" Type="http://schemas.openxmlformats.org/officeDocument/2006/relationships/hyperlink" Target="https://www.citizensadviceliverpool.org.uk/help-to-claim" TargetMode="External"/><Relationship Id="rId19" Type="http://schemas.openxmlformats.org/officeDocument/2006/relationships/hyperlink" Target="https://www.liverpool.gov.uk/benefits/housing-benefits/discretionary-housing-payments/" TargetMode="External"/><Relationship Id="rId31" Type="http://schemas.openxmlformats.org/officeDocument/2006/relationships/hyperlink" Target="https://liverpool.gov.uk/schools-and-learning/adult-learning/liverpool-ways-to-work/" TargetMode="External"/><Relationship Id="rId44" Type="http://schemas.openxmlformats.org/officeDocument/2006/relationships/hyperlink" Target="https://www.liverpool.gov.uk/social-care/adult-social-care/getting-help/needs-assessment/" TargetMode="External"/><Relationship Id="rId52" Type="http://schemas.openxmlformats.org/officeDocument/2006/relationships/hyperlink" Target="https://www.citizensadviceliverpool.org.uk/help-to-claim" TargetMode="External"/><Relationship Id="rId4" Type="http://schemas.openxmlformats.org/officeDocument/2006/relationships/webSettings" Target="webSettings.xml"/><Relationship Id="rId9" Type="http://schemas.openxmlformats.org/officeDocument/2006/relationships/hyperlink" Target="mailto:helptoclaim@caliverpool.org.uk" TargetMode="External"/><Relationship Id="rId14" Type="http://schemas.openxmlformats.org/officeDocument/2006/relationships/hyperlink" Target="mailto:healthyhomesprogramme@liverpool.gov.uk" TargetMode="External"/><Relationship Id="rId22" Type="http://schemas.openxmlformats.org/officeDocument/2006/relationships/hyperlink" Target="https://www.liverpool.gov.uk/council-tax/problems-paying-your-council-tax/manageable-council-tax-repayments/" TargetMode="External"/><Relationship Id="rId27" Type="http://schemas.openxmlformats.org/officeDocument/2006/relationships/hyperlink" Target="https://liverpool.gov.uk/benefits/help-in-a-crisis/liverpool-citizens-support-scheme/" TargetMode="External"/><Relationship Id="rId30" Type="http://schemas.openxmlformats.org/officeDocument/2006/relationships/hyperlink" Target="https://liverpool.gov.uk/schools-and-learning/adult-learning/liverpool-ways-to-work/" TargetMode="External"/><Relationship Id="rId35" Type="http://schemas.openxmlformats.org/officeDocument/2006/relationships/hyperlink" Target="https://www.whitechapelcentre.co.uk/alwaysroominside.html" TargetMode="External"/><Relationship Id="rId43" Type="http://schemas.openxmlformats.org/officeDocument/2006/relationships/hyperlink" Target="https://www.liverpool.gov.uk/referrals/adults-social-care-referrals-and-training/report-an-adult-at-risk/" TargetMode="External"/><Relationship Id="rId48" Type="http://schemas.openxmlformats.org/officeDocument/2006/relationships/hyperlink" Target="https://liverpool.gov.uk/social-care/adult-social-care/getting-help/careline-adult-services/" TargetMode="External"/><Relationship Id="rId56" Type="http://schemas.openxmlformats.org/officeDocument/2006/relationships/theme" Target="theme/theme1.xml"/><Relationship Id="rId8" Type="http://schemas.openxmlformats.org/officeDocument/2006/relationships/hyperlink" Target="https://liverpool.refernet.co.uk" TargetMode="External"/><Relationship Id="rId51" Type="http://schemas.openxmlformats.org/officeDocument/2006/relationships/hyperlink" Target="mailto:helptoclaim@caliverpool.org.uk"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2499</Words>
  <Characters>14249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16715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Barbara</dc:creator>
  <cp:keywords/>
  <dc:description/>
  <cp:lastModifiedBy>Miss E KELLY</cp:lastModifiedBy>
  <cp:revision>2</cp:revision>
  <dcterms:created xsi:type="dcterms:W3CDTF">2020-04-20T10:02:00Z</dcterms:created>
  <dcterms:modified xsi:type="dcterms:W3CDTF">2020-04-20T10:02:00Z</dcterms:modified>
</cp:coreProperties>
</file>